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38B5" w14:textId="77777777" w:rsidR="00FD04AD" w:rsidRDefault="00000000">
      <w:pPr>
        <w:spacing w:after="0" w:line="240" w:lineRule="auto"/>
        <w:jc w:val="center"/>
        <w:rPr>
          <w:rFonts w:ascii="Arial" w:eastAsia="Arial" w:hAnsi="Arial" w:cs="Arial"/>
          <w:b/>
        </w:rPr>
      </w:pPr>
      <w:bookmarkStart w:id="0" w:name="_heading=h.gjdgxs" w:colFirst="0" w:colLast="0"/>
      <w:bookmarkEnd w:id="0"/>
      <w:r>
        <w:rPr>
          <w:noProof/>
        </w:rPr>
        <w:drawing>
          <wp:anchor distT="0" distB="0" distL="114300" distR="114300" simplePos="0" relativeHeight="251658240" behindDoc="0" locked="0" layoutInCell="1" hidden="0" allowOverlap="1" wp14:anchorId="057D9E88" wp14:editId="3F378A2B">
            <wp:simplePos x="0" y="0"/>
            <wp:positionH relativeFrom="column">
              <wp:posOffset>2486025</wp:posOffset>
            </wp:positionH>
            <wp:positionV relativeFrom="paragraph">
              <wp:posOffset>0</wp:posOffset>
            </wp:positionV>
            <wp:extent cx="895350" cy="1023620"/>
            <wp:effectExtent l="0" t="0" r="0" b="0"/>
            <wp:wrapSquare wrapText="bothSides" distT="0" distB="0" distL="114300" distR="114300"/>
            <wp:docPr id="1" name="image1.gif" descr="http://www.thephilippineisland.com/wp-content/uploads/2010/10/Philippine_logo.gif"/>
            <wp:cNvGraphicFramePr/>
            <a:graphic xmlns:a="http://schemas.openxmlformats.org/drawingml/2006/main">
              <a:graphicData uri="http://schemas.openxmlformats.org/drawingml/2006/picture">
                <pic:pic xmlns:pic="http://schemas.openxmlformats.org/drawingml/2006/picture">
                  <pic:nvPicPr>
                    <pic:cNvPr id="0" name="image1.gif" descr="http://www.thephilippineisland.com/wp-content/uploads/2010/10/Philippine_logo.gif"/>
                    <pic:cNvPicPr preferRelativeResize="0"/>
                  </pic:nvPicPr>
                  <pic:blipFill>
                    <a:blip r:embed="rId8"/>
                    <a:srcRect/>
                    <a:stretch>
                      <a:fillRect/>
                    </a:stretch>
                  </pic:blipFill>
                  <pic:spPr>
                    <a:xfrm>
                      <a:off x="0" y="0"/>
                      <a:ext cx="895350" cy="1023620"/>
                    </a:xfrm>
                    <a:prstGeom prst="rect">
                      <a:avLst/>
                    </a:prstGeom>
                    <a:ln/>
                  </pic:spPr>
                </pic:pic>
              </a:graphicData>
            </a:graphic>
          </wp:anchor>
        </w:drawing>
      </w:r>
    </w:p>
    <w:p w14:paraId="59C74E55" w14:textId="77777777" w:rsidR="00FD04AD" w:rsidRDefault="00FD04AD">
      <w:pPr>
        <w:spacing w:after="0" w:line="240" w:lineRule="auto"/>
        <w:jc w:val="center"/>
        <w:rPr>
          <w:rFonts w:ascii="Arial" w:eastAsia="Arial" w:hAnsi="Arial" w:cs="Arial"/>
          <w:b/>
        </w:rPr>
      </w:pPr>
    </w:p>
    <w:p w14:paraId="4E14FB7A" w14:textId="77777777" w:rsidR="00FD04AD" w:rsidRDefault="00FD04AD">
      <w:pPr>
        <w:spacing w:after="0" w:line="240" w:lineRule="auto"/>
        <w:jc w:val="center"/>
        <w:rPr>
          <w:rFonts w:ascii="Arial" w:eastAsia="Arial" w:hAnsi="Arial" w:cs="Arial"/>
          <w:b/>
        </w:rPr>
      </w:pPr>
    </w:p>
    <w:p w14:paraId="1600670B" w14:textId="77777777" w:rsidR="00FD04AD" w:rsidRDefault="00FD04AD">
      <w:pPr>
        <w:spacing w:after="0" w:line="240" w:lineRule="auto"/>
        <w:jc w:val="center"/>
        <w:rPr>
          <w:rFonts w:ascii="Arial" w:eastAsia="Arial" w:hAnsi="Arial" w:cs="Arial"/>
          <w:b/>
        </w:rPr>
      </w:pPr>
    </w:p>
    <w:p w14:paraId="287DBDCE" w14:textId="77777777" w:rsidR="00FD04AD" w:rsidRDefault="00FD04AD">
      <w:pPr>
        <w:spacing w:after="0" w:line="240" w:lineRule="auto"/>
        <w:jc w:val="center"/>
        <w:rPr>
          <w:rFonts w:ascii="Arial" w:eastAsia="Arial" w:hAnsi="Arial" w:cs="Arial"/>
          <w:b/>
        </w:rPr>
      </w:pPr>
    </w:p>
    <w:p w14:paraId="7AE75323" w14:textId="77777777" w:rsidR="00FD04AD" w:rsidRDefault="00FD04AD">
      <w:pPr>
        <w:spacing w:after="0" w:line="240" w:lineRule="auto"/>
        <w:jc w:val="center"/>
        <w:rPr>
          <w:rFonts w:ascii="Arial" w:eastAsia="Arial" w:hAnsi="Arial" w:cs="Arial"/>
          <w:b/>
        </w:rPr>
      </w:pPr>
    </w:p>
    <w:p w14:paraId="176D549D" w14:textId="77777777" w:rsidR="00FD04AD" w:rsidRDefault="00FD04AD">
      <w:pPr>
        <w:spacing w:after="0" w:line="240" w:lineRule="auto"/>
        <w:jc w:val="center"/>
        <w:rPr>
          <w:rFonts w:ascii="Arial" w:eastAsia="Arial" w:hAnsi="Arial" w:cs="Arial"/>
          <w:b/>
        </w:rPr>
      </w:pPr>
    </w:p>
    <w:p w14:paraId="5853B7EB" w14:textId="77777777" w:rsidR="00FD04AD" w:rsidRDefault="00FD04AD">
      <w:pPr>
        <w:spacing w:after="0" w:line="240" w:lineRule="auto"/>
        <w:jc w:val="center"/>
        <w:rPr>
          <w:rFonts w:ascii="Arial" w:eastAsia="Arial" w:hAnsi="Arial" w:cs="Arial"/>
          <w:b/>
        </w:rPr>
      </w:pPr>
    </w:p>
    <w:p w14:paraId="1EC384A5" w14:textId="77777777" w:rsidR="00FD04AD" w:rsidRDefault="00000000">
      <w:pPr>
        <w:spacing w:after="0" w:line="240" w:lineRule="auto"/>
        <w:jc w:val="center"/>
        <w:rPr>
          <w:rFonts w:ascii="Arial" w:eastAsia="Arial" w:hAnsi="Arial" w:cs="Arial"/>
          <w:b/>
        </w:rPr>
      </w:pPr>
      <w:r>
        <w:rPr>
          <w:rFonts w:ascii="Arial" w:eastAsia="Arial" w:hAnsi="Arial" w:cs="Arial"/>
          <w:b/>
        </w:rPr>
        <w:t xml:space="preserve">PERMANENT MISSION OF THE REPUBLIC OF THE PHILIPPINES TO THE </w:t>
      </w:r>
    </w:p>
    <w:p w14:paraId="4DC4725A" w14:textId="77777777" w:rsidR="00FD04AD" w:rsidRDefault="00000000">
      <w:pPr>
        <w:spacing w:after="0" w:line="240" w:lineRule="auto"/>
        <w:jc w:val="center"/>
        <w:rPr>
          <w:rFonts w:ascii="Arial" w:eastAsia="Arial" w:hAnsi="Arial" w:cs="Arial"/>
          <w:b/>
        </w:rPr>
      </w:pPr>
      <w:r>
        <w:rPr>
          <w:rFonts w:ascii="Arial" w:eastAsia="Arial" w:hAnsi="Arial" w:cs="Arial"/>
          <w:b/>
        </w:rPr>
        <w:t>UNITED NATIONS</w:t>
      </w:r>
    </w:p>
    <w:p w14:paraId="0463BA52" w14:textId="77777777" w:rsidR="00FD04AD" w:rsidRDefault="00000000">
      <w:pPr>
        <w:spacing w:after="0" w:line="240" w:lineRule="auto"/>
        <w:jc w:val="center"/>
        <w:rPr>
          <w:rFonts w:ascii="Arial" w:eastAsia="Arial" w:hAnsi="Arial" w:cs="Arial"/>
          <w:b/>
        </w:rPr>
      </w:pPr>
      <w:r>
        <w:rPr>
          <w:rFonts w:ascii="Arial" w:eastAsia="Arial" w:hAnsi="Arial" w:cs="Arial"/>
          <w:b/>
        </w:rPr>
        <w:t>Bids and Awards Committee</w:t>
      </w:r>
    </w:p>
    <w:p w14:paraId="00EF842E" w14:textId="77777777" w:rsidR="00FD04AD" w:rsidRDefault="00FD04AD">
      <w:pPr>
        <w:spacing w:after="0" w:line="240" w:lineRule="auto"/>
        <w:jc w:val="center"/>
        <w:rPr>
          <w:rFonts w:ascii="Arial" w:eastAsia="Arial" w:hAnsi="Arial" w:cs="Arial"/>
          <w:b/>
        </w:rPr>
      </w:pPr>
    </w:p>
    <w:p w14:paraId="7FAE8883" w14:textId="77777777" w:rsidR="00FD04AD" w:rsidRDefault="00000000">
      <w:pPr>
        <w:spacing w:after="0" w:line="240" w:lineRule="auto"/>
        <w:jc w:val="center"/>
        <w:rPr>
          <w:rFonts w:ascii="Arial" w:eastAsia="Arial" w:hAnsi="Arial" w:cs="Arial"/>
          <w:b/>
        </w:rPr>
      </w:pPr>
      <w:r>
        <w:rPr>
          <w:rFonts w:ascii="Arial" w:eastAsia="Arial" w:hAnsi="Arial" w:cs="Arial"/>
          <w:b/>
        </w:rPr>
        <w:t>REQUEST FOR QUOTATIONS</w:t>
      </w:r>
    </w:p>
    <w:p w14:paraId="65B80572" w14:textId="77777777" w:rsidR="00FD04AD" w:rsidRDefault="00FD04AD">
      <w:pPr>
        <w:spacing w:after="0" w:line="240" w:lineRule="auto"/>
        <w:rPr>
          <w:rFonts w:ascii="Arial" w:eastAsia="Arial" w:hAnsi="Arial" w:cs="Arial"/>
          <w:b/>
        </w:rPr>
      </w:pPr>
    </w:p>
    <w:p w14:paraId="5FB5D588" w14:textId="77777777" w:rsidR="00FD04AD" w:rsidRDefault="00000000">
      <w:pPr>
        <w:spacing w:after="0" w:line="240" w:lineRule="auto"/>
        <w:jc w:val="both"/>
        <w:rPr>
          <w:rFonts w:ascii="Arial" w:eastAsia="Arial" w:hAnsi="Arial" w:cs="Arial"/>
        </w:rPr>
      </w:pPr>
      <w:r>
        <w:rPr>
          <w:rFonts w:ascii="Arial" w:eastAsia="Arial" w:hAnsi="Arial" w:cs="Arial"/>
        </w:rPr>
        <w:t xml:space="preserve">The Permanent Mission of the Republic of the Philippines to the United Nations, through the General Appropriations Act, intends to apply the sum of US DOLLARS: FORTY SEVEN THOUSAND FIVE HUNDRED (US$47,500.00) equivalent to PHILIPPINE PESOS: TWO MILLION SIX HUNDRED FIFTY EIGHT THOUSAND AND ONE HUNDRED (PHP2,658,100), the Approved Budget for the Contract (ABC), for the eligible payments under the contract </w:t>
      </w:r>
      <w:r>
        <w:rPr>
          <w:rFonts w:ascii="Arial" w:eastAsia="Arial" w:hAnsi="Arial" w:cs="Arial"/>
          <w:b/>
        </w:rPr>
        <w:t xml:space="preserve">FOR </w:t>
      </w:r>
      <w:r>
        <w:rPr>
          <w:rFonts w:ascii="Arial" w:eastAsia="Arial" w:hAnsi="Arial" w:cs="Arial"/>
          <w:b/>
          <w:sz w:val="24"/>
          <w:szCs w:val="24"/>
        </w:rPr>
        <w:t>THE COMPLETION OF THE UNFINISHED RENOVATION AND URGENT REPAIR OF THE OFFICIAL RESIDENCE FOR THE PERMANENT MISSION OF THE PHILIPPINES TO THE UNITED NATIONS LOCATED AT 15 E 66TH STREET, NEW YORK, NEW YORK 10065 USA</w:t>
      </w:r>
      <w:r>
        <w:rPr>
          <w:rFonts w:ascii="Arial" w:eastAsia="Arial" w:hAnsi="Arial" w:cs="Arial"/>
          <w:b/>
        </w:rPr>
        <w:t>.</w:t>
      </w:r>
      <w:r>
        <w:rPr>
          <w:rFonts w:ascii="Arial" w:eastAsia="Arial" w:hAnsi="Arial" w:cs="Arial"/>
        </w:rPr>
        <w:t xml:space="preserve"> Quotations in excess of the ABC shall be automatically rejected at Bid Opening.</w:t>
      </w:r>
    </w:p>
    <w:p w14:paraId="5DCDAA8E" w14:textId="77777777" w:rsidR="00FD04AD" w:rsidRDefault="00FD04AD">
      <w:pPr>
        <w:spacing w:after="0" w:line="240" w:lineRule="auto"/>
        <w:jc w:val="both"/>
        <w:rPr>
          <w:rFonts w:ascii="Arial" w:eastAsia="Arial" w:hAnsi="Arial" w:cs="Arial"/>
        </w:rPr>
      </w:pPr>
    </w:p>
    <w:p w14:paraId="3614F5DC" w14:textId="77777777" w:rsidR="00FD04AD" w:rsidRDefault="00000000">
      <w:pPr>
        <w:spacing w:after="0" w:line="240" w:lineRule="auto"/>
        <w:jc w:val="both"/>
        <w:rPr>
          <w:rFonts w:ascii="Arial" w:eastAsia="Arial" w:hAnsi="Arial" w:cs="Arial"/>
        </w:rPr>
      </w:pPr>
      <w:r>
        <w:rPr>
          <w:rFonts w:ascii="Arial" w:eastAsia="Arial" w:hAnsi="Arial" w:cs="Arial"/>
        </w:rPr>
        <w:t>The Permanent Mission of the Republic of the Philippines-Bids and Awards Committee (NYPM-BAC) requests quotations for the said project, described as follows:</w:t>
      </w:r>
    </w:p>
    <w:p w14:paraId="5D28BE74" w14:textId="77777777" w:rsidR="00FD04AD" w:rsidRDefault="00FD04AD">
      <w:pPr>
        <w:spacing w:after="0" w:line="240" w:lineRule="auto"/>
        <w:jc w:val="both"/>
        <w:rPr>
          <w:rFonts w:ascii="Arial" w:eastAsia="Arial" w:hAnsi="Arial" w:cs="Arial"/>
        </w:rPr>
      </w:pPr>
    </w:p>
    <w:tbl>
      <w:tblPr>
        <w:tblStyle w:val="a"/>
        <w:tblW w:w="8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5580"/>
        <w:gridCol w:w="2220"/>
      </w:tblGrid>
      <w:tr w:rsidR="00FD04AD" w14:paraId="191697B8" w14:textId="77777777">
        <w:trPr>
          <w:jc w:val="center"/>
        </w:trPr>
        <w:tc>
          <w:tcPr>
            <w:tcW w:w="900" w:type="dxa"/>
          </w:tcPr>
          <w:p w14:paraId="7F1F578E" w14:textId="77777777" w:rsidR="00FD04AD" w:rsidRDefault="00000000">
            <w:pPr>
              <w:jc w:val="center"/>
              <w:rPr>
                <w:rFonts w:ascii="Arial" w:eastAsia="Arial" w:hAnsi="Arial" w:cs="Arial"/>
              </w:rPr>
            </w:pPr>
            <w:r>
              <w:rPr>
                <w:rFonts w:ascii="Arial" w:eastAsia="Arial" w:hAnsi="Arial" w:cs="Arial"/>
              </w:rPr>
              <w:t>Lot No.</w:t>
            </w:r>
          </w:p>
        </w:tc>
        <w:tc>
          <w:tcPr>
            <w:tcW w:w="5580" w:type="dxa"/>
          </w:tcPr>
          <w:p w14:paraId="706EE69B" w14:textId="77777777" w:rsidR="00FD04AD" w:rsidRDefault="00000000">
            <w:pPr>
              <w:jc w:val="center"/>
              <w:rPr>
                <w:rFonts w:ascii="Arial" w:eastAsia="Arial" w:hAnsi="Arial" w:cs="Arial"/>
              </w:rPr>
            </w:pPr>
            <w:r>
              <w:rPr>
                <w:rFonts w:ascii="Arial" w:eastAsia="Arial" w:hAnsi="Arial" w:cs="Arial"/>
              </w:rPr>
              <w:t>Project Specification</w:t>
            </w:r>
          </w:p>
        </w:tc>
        <w:tc>
          <w:tcPr>
            <w:tcW w:w="2220" w:type="dxa"/>
          </w:tcPr>
          <w:p w14:paraId="6991CA9B" w14:textId="77777777" w:rsidR="00FD04AD" w:rsidRDefault="00000000">
            <w:pPr>
              <w:jc w:val="center"/>
              <w:rPr>
                <w:rFonts w:ascii="Arial" w:eastAsia="Arial" w:hAnsi="Arial" w:cs="Arial"/>
              </w:rPr>
            </w:pPr>
            <w:r>
              <w:rPr>
                <w:rFonts w:ascii="Arial" w:eastAsia="Arial" w:hAnsi="Arial" w:cs="Arial"/>
              </w:rPr>
              <w:t>ABC (US$)</w:t>
            </w:r>
          </w:p>
        </w:tc>
      </w:tr>
      <w:tr w:rsidR="00FD04AD" w14:paraId="3CB45445" w14:textId="77777777">
        <w:trPr>
          <w:jc w:val="center"/>
        </w:trPr>
        <w:tc>
          <w:tcPr>
            <w:tcW w:w="900" w:type="dxa"/>
          </w:tcPr>
          <w:p w14:paraId="12C7278B" w14:textId="77777777" w:rsidR="00FD04AD" w:rsidRDefault="00000000">
            <w:pPr>
              <w:jc w:val="center"/>
              <w:rPr>
                <w:rFonts w:ascii="Arial" w:eastAsia="Arial" w:hAnsi="Arial" w:cs="Arial"/>
              </w:rPr>
            </w:pPr>
            <w:r>
              <w:rPr>
                <w:rFonts w:ascii="Arial" w:eastAsia="Arial" w:hAnsi="Arial" w:cs="Arial"/>
              </w:rPr>
              <w:t>1</w:t>
            </w:r>
          </w:p>
        </w:tc>
        <w:tc>
          <w:tcPr>
            <w:tcW w:w="5580" w:type="dxa"/>
          </w:tcPr>
          <w:p w14:paraId="7D44ADB9" w14:textId="77777777" w:rsidR="00FD04AD" w:rsidRDefault="00000000">
            <w:pPr>
              <w:ind w:right="-30"/>
              <w:jc w:val="both"/>
              <w:rPr>
                <w:rFonts w:ascii="Arial" w:eastAsia="Arial" w:hAnsi="Arial" w:cs="Arial"/>
              </w:rPr>
            </w:pPr>
            <w:r>
              <w:rPr>
                <w:rFonts w:ascii="Arial" w:eastAsia="Arial" w:hAnsi="Arial" w:cs="Arial"/>
                <w:b/>
                <w:sz w:val="24"/>
                <w:szCs w:val="24"/>
              </w:rPr>
              <w:t>COMPLETION OF THE UNFINISHED RENOVATION AND URGENT REPAIR OF THE OFFICIAL RESIDENCE LOCATED AT 15 E 66TH STREET, NEW YORK, NEW YORK 10065 USA</w:t>
            </w:r>
            <w:r>
              <w:rPr>
                <w:rFonts w:ascii="Arial" w:eastAsia="Arial" w:hAnsi="Arial" w:cs="Arial"/>
                <w:b/>
              </w:rPr>
              <w:t>.</w:t>
            </w:r>
          </w:p>
        </w:tc>
        <w:tc>
          <w:tcPr>
            <w:tcW w:w="2220" w:type="dxa"/>
          </w:tcPr>
          <w:p w14:paraId="4EC9952E" w14:textId="77777777" w:rsidR="00FD04AD" w:rsidRDefault="00000000">
            <w:pPr>
              <w:jc w:val="center"/>
              <w:rPr>
                <w:rFonts w:ascii="Arial" w:eastAsia="Arial" w:hAnsi="Arial" w:cs="Arial"/>
              </w:rPr>
            </w:pPr>
            <w:r>
              <w:rPr>
                <w:rFonts w:ascii="Arial" w:eastAsia="Arial" w:hAnsi="Arial" w:cs="Arial"/>
              </w:rPr>
              <w:t xml:space="preserve">US DOLLARS: </w:t>
            </w:r>
          </w:p>
          <w:p w14:paraId="266CF308" w14:textId="5676EFC9" w:rsidR="00FD04AD" w:rsidRDefault="00804A23">
            <w:pPr>
              <w:jc w:val="center"/>
              <w:rPr>
                <w:rFonts w:ascii="Arial" w:eastAsia="Arial" w:hAnsi="Arial" w:cs="Arial"/>
              </w:rPr>
            </w:pPr>
            <w:r>
              <w:rPr>
                <w:rFonts w:ascii="Arial" w:eastAsia="Arial" w:hAnsi="Arial" w:cs="Arial"/>
              </w:rPr>
              <w:t>FORTY-SEVEN</w:t>
            </w:r>
            <w:r w:rsidR="00000000">
              <w:rPr>
                <w:rFonts w:ascii="Arial" w:eastAsia="Arial" w:hAnsi="Arial" w:cs="Arial"/>
              </w:rPr>
              <w:t xml:space="preserve"> THOUSAND FIVE HUNDRED (US$47,500.00)</w:t>
            </w:r>
          </w:p>
        </w:tc>
      </w:tr>
    </w:tbl>
    <w:p w14:paraId="6D11B727" w14:textId="77777777" w:rsidR="00FD04AD" w:rsidRDefault="00FD04AD">
      <w:pPr>
        <w:spacing w:after="0" w:line="240" w:lineRule="auto"/>
        <w:jc w:val="both"/>
        <w:rPr>
          <w:rFonts w:ascii="Arial" w:eastAsia="Arial" w:hAnsi="Arial" w:cs="Arial"/>
        </w:rPr>
      </w:pPr>
    </w:p>
    <w:p w14:paraId="5BAC3612" w14:textId="5F938FE4" w:rsidR="00FD04AD" w:rsidRDefault="00000000">
      <w:pPr>
        <w:spacing w:after="0" w:line="240" w:lineRule="auto"/>
        <w:jc w:val="both"/>
        <w:rPr>
          <w:rFonts w:ascii="Arial" w:eastAsia="Arial" w:hAnsi="Arial" w:cs="Arial"/>
        </w:rPr>
      </w:pPr>
      <w:r>
        <w:rPr>
          <w:rFonts w:ascii="Arial" w:eastAsia="Arial" w:hAnsi="Arial" w:cs="Arial"/>
          <w:color w:val="000000"/>
        </w:rPr>
        <w:t xml:space="preserve">NYPM-BAC has </w:t>
      </w:r>
      <w:r>
        <w:rPr>
          <w:rFonts w:ascii="Arial" w:eastAsia="Arial" w:hAnsi="Arial" w:cs="Arial"/>
        </w:rPr>
        <w:t>opted to proceed with online meetings and conferences to efficiently facilitate the procurement process. Following is the schedule of</w:t>
      </w:r>
      <w:r>
        <w:rPr>
          <w:rFonts w:ascii="Arial" w:eastAsia="Arial" w:hAnsi="Arial" w:cs="Arial"/>
          <w:color w:val="000000"/>
        </w:rPr>
        <w:t xml:space="preserve"> activities for the said Project:</w:t>
      </w:r>
      <w:r>
        <w:rPr>
          <w:rFonts w:ascii="Arial" w:eastAsia="Arial" w:hAnsi="Arial" w:cs="Arial"/>
          <w:highlight w:val="yellow"/>
        </w:rPr>
        <w:t xml:space="preserve"> </w:t>
      </w:r>
    </w:p>
    <w:p w14:paraId="78A347BF" w14:textId="77777777" w:rsidR="00FD04AD" w:rsidRDefault="00FD04AD">
      <w:pPr>
        <w:spacing w:after="0" w:line="240" w:lineRule="auto"/>
        <w:jc w:val="both"/>
        <w:rPr>
          <w:rFonts w:ascii="Arial" w:eastAsia="Arial" w:hAnsi="Arial" w:cs="Arial"/>
        </w:rPr>
      </w:pPr>
    </w:p>
    <w:tbl>
      <w:tblPr>
        <w:tblStyle w:val="a0"/>
        <w:tblW w:w="8572"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4792"/>
      </w:tblGrid>
      <w:tr w:rsidR="00FD04AD" w14:paraId="314C66B9" w14:textId="77777777">
        <w:tc>
          <w:tcPr>
            <w:tcW w:w="3780" w:type="dxa"/>
          </w:tcPr>
          <w:p w14:paraId="2B046A37" w14:textId="77777777" w:rsidR="00FD04AD" w:rsidRDefault="00000000">
            <w:pPr>
              <w:jc w:val="center"/>
              <w:rPr>
                <w:rFonts w:ascii="Arial" w:eastAsia="Arial" w:hAnsi="Arial" w:cs="Arial"/>
              </w:rPr>
            </w:pPr>
            <w:r>
              <w:rPr>
                <w:rFonts w:ascii="Arial" w:eastAsia="Arial" w:hAnsi="Arial" w:cs="Arial"/>
              </w:rPr>
              <w:t>Procurement Activity</w:t>
            </w:r>
          </w:p>
        </w:tc>
        <w:tc>
          <w:tcPr>
            <w:tcW w:w="4792" w:type="dxa"/>
          </w:tcPr>
          <w:p w14:paraId="636B9552" w14:textId="77777777" w:rsidR="00FD04AD" w:rsidRDefault="00000000">
            <w:pPr>
              <w:jc w:val="center"/>
              <w:rPr>
                <w:rFonts w:ascii="Arial" w:eastAsia="Arial" w:hAnsi="Arial" w:cs="Arial"/>
              </w:rPr>
            </w:pPr>
            <w:r>
              <w:rPr>
                <w:rFonts w:ascii="Arial" w:eastAsia="Arial" w:hAnsi="Arial" w:cs="Arial"/>
              </w:rPr>
              <w:t>Date</w:t>
            </w:r>
          </w:p>
        </w:tc>
      </w:tr>
      <w:tr w:rsidR="00FD04AD" w14:paraId="53B3E608" w14:textId="77777777">
        <w:tc>
          <w:tcPr>
            <w:tcW w:w="3780" w:type="dxa"/>
          </w:tcPr>
          <w:p w14:paraId="5B0D8B51" w14:textId="77777777" w:rsidR="00FD04AD" w:rsidRDefault="00000000">
            <w:pPr>
              <w:rPr>
                <w:rFonts w:ascii="Arial" w:eastAsia="Arial" w:hAnsi="Arial" w:cs="Arial"/>
              </w:rPr>
            </w:pPr>
            <w:bookmarkStart w:id="1" w:name="_heading=h.30j0zll" w:colFirst="0" w:colLast="0"/>
            <w:bookmarkEnd w:id="1"/>
            <w:r>
              <w:rPr>
                <w:rFonts w:ascii="Arial" w:eastAsia="Arial" w:hAnsi="Arial" w:cs="Arial"/>
              </w:rPr>
              <w:t>Pre-Submission Conference</w:t>
            </w:r>
          </w:p>
        </w:tc>
        <w:tc>
          <w:tcPr>
            <w:tcW w:w="4792" w:type="dxa"/>
          </w:tcPr>
          <w:p w14:paraId="31A68089" w14:textId="77777777" w:rsidR="00FD04AD" w:rsidRDefault="00000000">
            <w:pPr>
              <w:jc w:val="center"/>
              <w:rPr>
                <w:rFonts w:ascii="Arial" w:eastAsia="Arial" w:hAnsi="Arial" w:cs="Arial"/>
              </w:rPr>
            </w:pPr>
            <w:r>
              <w:rPr>
                <w:rFonts w:ascii="Arial" w:eastAsia="Arial" w:hAnsi="Arial" w:cs="Arial"/>
              </w:rPr>
              <w:t xml:space="preserve">Due to health restrictions, none.  </w:t>
            </w:r>
          </w:p>
          <w:p w14:paraId="5B9DE701" w14:textId="77777777" w:rsidR="00FD04AD" w:rsidRDefault="00000000">
            <w:pPr>
              <w:jc w:val="center"/>
              <w:rPr>
                <w:rFonts w:ascii="Arial" w:eastAsia="Arial" w:hAnsi="Arial" w:cs="Arial"/>
              </w:rPr>
            </w:pPr>
            <w:r>
              <w:rPr>
                <w:rFonts w:ascii="Arial" w:eastAsia="Arial" w:hAnsi="Arial" w:cs="Arial"/>
              </w:rPr>
              <w:t>All queries will have to be submitted by email to the Administrative Officer of the Mission (rozelin.sol@dfa.gov.ph), as indicated in the Request for Quotation.</w:t>
            </w:r>
          </w:p>
        </w:tc>
      </w:tr>
      <w:tr w:rsidR="00FD04AD" w14:paraId="70BBD59F" w14:textId="77777777">
        <w:tc>
          <w:tcPr>
            <w:tcW w:w="3780" w:type="dxa"/>
          </w:tcPr>
          <w:p w14:paraId="378CA47D" w14:textId="77777777" w:rsidR="00FD04AD" w:rsidRDefault="00000000">
            <w:pPr>
              <w:rPr>
                <w:rFonts w:ascii="Arial" w:eastAsia="Arial" w:hAnsi="Arial" w:cs="Arial"/>
                <w:b/>
              </w:rPr>
            </w:pPr>
            <w:r>
              <w:rPr>
                <w:rFonts w:ascii="Arial" w:eastAsia="Arial" w:hAnsi="Arial" w:cs="Arial"/>
                <w:b/>
              </w:rPr>
              <w:t>Deadline of Submission of Bids</w:t>
            </w:r>
          </w:p>
        </w:tc>
        <w:tc>
          <w:tcPr>
            <w:tcW w:w="4792" w:type="dxa"/>
          </w:tcPr>
          <w:p w14:paraId="298F123F" w14:textId="77777777" w:rsidR="00FD04AD" w:rsidRDefault="00000000">
            <w:pPr>
              <w:jc w:val="center"/>
              <w:rPr>
                <w:rFonts w:ascii="Arial" w:eastAsia="Arial" w:hAnsi="Arial" w:cs="Arial"/>
                <w:b/>
              </w:rPr>
            </w:pPr>
            <w:r>
              <w:rPr>
                <w:rFonts w:ascii="Arial" w:eastAsia="Arial" w:hAnsi="Arial" w:cs="Arial"/>
                <w:b/>
              </w:rPr>
              <w:t>3:00pm, 4 December 2023 (Monday)</w:t>
            </w:r>
          </w:p>
        </w:tc>
      </w:tr>
      <w:tr w:rsidR="00FD04AD" w14:paraId="7CF1357B" w14:textId="77777777">
        <w:tc>
          <w:tcPr>
            <w:tcW w:w="3780" w:type="dxa"/>
          </w:tcPr>
          <w:p w14:paraId="70FF33B0" w14:textId="77777777" w:rsidR="00FD04AD" w:rsidRDefault="00000000">
            <w:pPr>
              <w:rPr>
                <w:rFonts w:ascii="Arial" w:eastAsia="Arial" w:hAnsi="Arial" w:cs="Arial"/>
              </w:rPr>
            </w:pPr>
            <w:r>
              <w:rPr>
                <w:rFonts w:ascii="Arial" w:eastAsia="Arial" w:hAnsi="Arial" w:cs="Arial"/>
              </w:rPr>
              <w:t>Opening and Evaluation of Bids</w:t>
            </w:r>
          </w:p>
        </w:tc>
        <w:tc>
          <w:tcPr>
            <w:tcW w:w="4792" w:type="dxa"/>
          </w:tcPr>
          <w:p w14:paraId="096EDBC1" w14:textId="77777777" w:rsidR="00FD04AD" w:rsidRDefault="00000000">
            <w:pPr>
              <w:jc w:val="center"/>
              <w:rPr>
                <w:rFonts w:ascii="Arial" w:eastAsia="Arial" w:hAnsi="Arial" w:cs="Arial"/>
              </w:rPr>
            </w:pPr>
            <w:r>
              <w:rPr>
                <w:rFonts w:ascii="Arial" w:eastAsia="Arial" w:hAnsi="Arial" w:cs="Arial"/>
              </w:rPr>
              <w:t>3:00pm, 5 December 2023 (Tuesday)</w:t>
            </w:r>
          </w:p>
        </w:tc>
      </w:tr>
    </w:tbl>
    <w:p w14:paraId="4C9D9CA1" w14:textId="77777777" w:rsidR="00FD04AD" w:rsidRDefault="00FD04AD">
      <w:pPr>
        <w:spacing w:after="0" w:line="240" w:lineRule="auto"/>
        <w:jc w:val="both"/>
        <w:rPr>
          <w:rFonts w:ascii="Arial" w:eastAsia="Arial" w:hAnsi="Arial" w:cs="Arial"/>
        </w:rPr>
      </w:pPr>
    </w:p>
    <w:p w14:paraId="558EAA86" w14:textId="77777777" w:rsidR="00FD04AD" w:rsidRDefault="00000000">
      <w:pPr>
        <w:spacing w:after="0" w:line="240" w:lineRule="auto"/>
        <w:jc w:val="both"/>
        <w:rPr>
          <w:rFonts w:ascii="Arial" w:eastAsia="Arial" w:hAnsi="Arial" w:cs="Arial"/>
        </w:rPr>
      </w:pPr>
      <w:r>
        <w:rPr>
          <w:rFonts w:ascii="Arial" w:eastAsia="Arial" w:hAnsi="Arial" w:cs="Arial"/>
        </w:rPr>
        <w:t xml:space="preserve">Delivery, assembly, and installation of the items in the attached Terms of Reference is required within 7 calendar days from the Issuance of the Notice to Proceed.  Those who submitted Quotations should have completed within three (3) years prior to the date of submission and receipt of bids, a contract similar to the Project. </w:t>
      </w:r>
    </w:p>
    <w:p w14:paraId="5D30AEF2" w14:textId="77777777" w:rsidR="00FD04AD" w:rsidRDefault="00FD04AD">
      <w:pPr>
        <w:spacing w:after="0" w:line="240" w:lineRule="auto"/>
        <w:jc w:val="both"/>
        <w:rPr>
          <w:rFonts w:ascii="Arial" w:eastAsia="Arial" w:hAnsi="Arial" w:cs="Arial"/>
        </w:rPr>
      </w:pPr>
    </w:p>
    <w:p w14:paraId="2FB452B5" w14:textId="77777777" w:rsidR="00FD04AD" w:rsidRDefault="00000000">
      <w:pPr>
        <w:spacing w:after="0" w:line="240" w:lineRule="auto"/>
        <w:jc w:val="both"/>
        <w:rPr>
          <w:rFonts w:ascii="Arial" w:eastAsia="Arial" w:hAnsi="Arial" w:cs="Arial"/>
        </w:rPr>
      </w:pPr>
      <w:r>
        <w:rPr>
          <w:rFonts w:ascii="Arial" w:eastAsia="Arial" w:hAnsi="Arial" w:cs="Arial"/>
        </w:rPr>
        <w:t>Quotations must be sent by email to:</w:t>
      </w:r>
    </w:p>
    <w:p w14:paraId="33D5A699" w14:textId="77777777" w:rsidR="00FD04AD" w:rsidRDefault="00FD04AD">
      <w:pPr>
        <w:spacing w:after="0" w:line="240" w:lineRule="auto"/>
        <w:jc w:val="both"/>
        <w:rPr>
          <w:rFonts w:ascii="Arial" w:eastAsia="Arial" w:hAnsi="Arial" w:cs="Arial"/>
          <w:strike/>
        </w:rPr>
      </w:pPr>
    </w:p>
    <w:p w14:paraId="266501F1" w14:textId="77777777" w:rsidR="00FD04AD" w:rsidRDefault="00000000">
      <w:pPr>
        <w:spacing w:after="0" w:line="240" w:lineRule="auto"/>
        <w:jc w:val="both"/>
        <w:rPr>
          <w:rFonts w:ascii="Arial" w:eastAsia="Arial" w:hAnsi="Arial" w:cs="Arial"/>
        </w:rPr>
      </w:pPr>
      <w:r>
        <w:rPr>
          <w:rFonts w:ascii="Arial" w:eastAsia="Arial" w:hAnsi="Arial" w:cs="Arial"/>
        </w:rPr>
        <w:t>Ms. Rozelin Rochette D.J. Sol (Administrative Officer and Attaché)</w:t>
      </w:r>
    </w:p>
    <w:p w14:paraId="0C084389" w14:textId="77777777" w:rsidR="00FD04AD" w:rsidRDefault="00000000">
      <w:pPr>
        <w:spacing w:after="0" w:line="240" w:lineRule="auto"/>
        <w:jc w:val="both"/>
        <w:rPr>
          <w:rFonts w:ascii="Arial" w:eastAsia="Arial" w:hAnsi="Arial" w:cs="Arial"/>
        </w:rPr>
      </w:pPr>
      <w:r>
        <w:rPr>
          <w:rFonts w:ascii="Arial" w:eastAsia="Arial" w:hAnsi="Arial" w:cs="Arial"/>
        </w:rPr>
        <w:t>rozelin.sol@dfa.gov.ph</w:t>
      </w:r>
    </w:p>
    <w:p w14:paraId="34138F19" w14:textId="77777777" w:rsidR="00FD04AD" w:rsidRDefault="00000000">
      <w:pPr>
        <w:spacing w:after="0" w:line="240" w:lineRule="auto"/>
        <w:jc w:val="both"/>
        <w:rPr>
          <w:rFonts w:ascii="Arial" w:eastAsia="Arial" w:hAnsi="Arial" w:cs="Arial"/>
        </w:rPr>
      </w:pPr>
      <w:r>
        <w:rPr>
          <w:rFonts w:ascii="Arial" w:eastAsia="Arial" w:hAnsi="Arial" w:cs="Arial"/>
        </w:rPr>
        <w:t>+1 212 764 1300 local 115</w:t>
      </w:r>
    </w:p>
    <w:p w14:paraId="6D6591FD" w14:textId="77777777" w:rsidR="00FD04AD" w:rsidRDefault="00000000">
      <w:pPr>
        <w:spacing w:after="0" w:line="240" w:lineRule="auto"/>
        <w:jc w:val="both"/>
        <w:rPr>
          <w:rFonts w:ascii="Arial" w:eastAsia="Arial" w:hAnsi="Arial" w:cs="Arial"/>
        </w:rPr>
      </w:pPr>
      <w:r>
        <w:rPr>
          <w:rFonts w:ascii="Arial" w:eastAsia="Arial" w:hAnsi="Arial" w:cs="Arial"/>
        </w:rPr>
        <w:t>+1 917 288 0988</w:t>
      </w:r>
    </w:p>
    <w:p w14:paraId="6C9E83EE" w14:textId="77777777" w:rsidR="00FD04AD" w:rsidRDefault="00FD04AD">
      <w:pPr>
        <w:spacing w:after="0" w:line="240" w:lineRule="auto"/>
        <w:jc w:val="both"/>
        <w:rPr>
          <w:rFonts w:ascii="Arial" w:eastAsia="Arial" w:hAnsi="Arial" w:cs="Arial"/>
        </w:rPr>
      </w:pPr>
    </w:p>
    <w:p w14:paraId="18382664" w14:textId="77777777" w:rsidR="00FD04AD" w:rsidRDefault="00000000">
      <w:pPr>
        <w:spacing w:after="0" w:line="240" w:lineRule="auto"/>
        <w:jc w:val="both"/>
        <w:rPr>
          <w:rFonts w:ascii="Arial" w:eastAsia="Arial" w:hAnsi="Arial" w:cs="Arial"/>
        </w:rPr>
      </w:pPr>
      <w:r>
        <w:rPr>
          <w:rFonts w:ascii="Arial" w:eastAsia="Arial" w:hAnsi="Arial" w:cs="Arial"/>
        </w:rPr>
        <w:t>Address:</w:t>
      </w:r>
    </w:p>
    <w:p w14:paraId="3D259794" w14:textId="77777777" w:rsidR="00FD04AD" w:rsidRDefault="00000000">
      <w:pPr>
        <w:spacing w:after="0" w:line="240" w:lineRule="auto"/>
        <w:jc w:val="both"/>
        <w:rPr>
          <w:rFonts w:ascii="Arial" w:eastAsia="Arial" w:hAnsi="Arial" w:cs="Arial"/>
        </w:rPr>
      </w:pPr>
      <w:r>
        <w:rPr>
          <w:rFonts w:ascii="Arial" w:eastAsia="Arial" w:hAnsi="Arial" w:cs="Arial"/>
        </w:rPr>
        <w:t>Permanent Mission of the Philippines to the United Nations</w:t>
      </w:r>
    </w:p>
    <w:p w14:paraId="6634ED05" w14:textId="77777777" w:rsidR="00FD04AD" w:rsidRDefault="00000000">
      <w:pPr>
        <w:spacing w:after="0" w:line="240" w:lineRule="auto"/>
        <w:jc w:val="both"/>
        <w:rPr>
          <w:rFonts w:ascii="Arial" w:eastAsia="Arial" w:hAnsi="Arial" w:cs="Arial"/>
        </w:rPr>
      </w:pPr>
      <w:r>
        <w:rPr>
          <w:rFonts w:ascii="Arial" w:eastAsia="Arial" w:hAnsi="Arial" w:cs="Arial"/>
        </w:rPr>
        <w:t>556 Fifth Avenue, 10036, New York</w:t>
      </w:r>
    </w:p>
    <w:p w14:paraId="1775B402" w14:textId="77777777" w:rsidR="00FD04AD" w:rsidRDefault="00000000">
      <w:pPr>
        <w:spacing w:after="0" w:line="240" w:lineRule="auto"/>
        <w:jc w:val="both"/>
        <w:rPr>
          <w:rFonts w:ascii="Arial" w:eastAsia="Arial" w:hAnsi="Arial" w:cs="Arial"/>
        </w:rPr>
      </w:pPr>
      <w:r>
        <w:rPr>
          <w:rFonts w:ascii="Arial" w:eastAsia="Arial" w:hAnsi="Arial" w:cs="Arial"/>
        </w:rPr>
        <w:t>New York USA</w:t>
      </w:r>
    </w:p>
    <w:p w14:paraId="19876661" w14:textId="77777777" w:rsidR="00FD04AD" w:rsidRDefault="00FD04AD">
      <w:pPr>
        <w:spacing w:after="0" w:line="240" w:lineRule="auto"/>
        <w:jc w:val="both"/>
        <w:rPr>
          <w:rFonts w:ascii="Arial" w:eastAsia="Arial" w:hAnsi="Arial" w:cs="Arial"/>
        </w:rPr>
      </w:pPr>
    </w:p>
    <w:p w14:paraId="7A6F4CCF" w14:textId="77777777" w:rsidR="00FD04AD" w:rsidRDefault="00000000">
      <w:pPr>
        <w:spacing w:after="0" w:line="240" w:lineRule="auto"/>
        <w:jc w:val="both"/>
        <w:rPr>
          <w:rFonts w:ascii="Arial" w:eastAsia="Arial" w:hAnsi="Arial" w:cs="Arial"/>
        </w:rPr>
      </w:pPr>
      <w:r>
        <w:rPr>
          <w:rFonts w:ascii="Arial" w:eastAsia="Arial" w:hAnsi="Arial" w:cs="Arial"/>
        </w:rPr>
        <w:t>NYPM-BAC reserves the right to accept or reject any submission, to annul the procurement process, and to reject all quotations submitted at any time prior to contract award, without thereby incurring any liability to the affected parties.</w:t>
      </w:r>
    </w:p>
    <w:p w14:paraId="1AE29C89" w14:textId="77777777" w:rsidR="00FD04AD" w:rsidRDefault="00FD04AD">
      <w:pPr>
        <w:rPr>
          <w:rFonts w:ascii="Arial" w:eastAsia="Arial" w:hAnsi="Arial" w:cs="Arial"/>
        </w:rPr>
      </w:pPr>
    </w:p>
    <w:p w14:paraId="029BE6A6" w14:textId="77777777" w:rsidR="00FD04AD" w:rsidRDefault="00FD04AD">
      <w:pPr>
        <w:rPr>
          <w:rFonts w:ascii="Arial" w:eastAsia="Arial" w:hAnsi="Arial" w:cs="Arial"/>
        </w:rPr>
      </w:pPr>
    </w:p>
    <w:p w14:paraId="31EC2E98" w14:textId="77777777" w:rsidR="00FD04AD" w:rsidRDefault="00FD04AD">
      <w:pPr>
        <w:rPr>
          <w:rFonts w:ascii="Arial" w:eastAsia="Arial" w:hAnsi="Arial" w:cs="Arial"/>
        </w:rPr>
      </w:pPr>
    </w:p>
    <w:p w14:paraId="4CC45137" w14:textId="77777777" w:rsidR="00FD04AD" w:rsidRDefault="00FD04AD">
      <w:pPr>
        <w:rPr>
          <w:rFonts w:ascii="Arial" w:eastAsia="Arial" w:hAnsi="Arial" w:cs="Arial"/>
        </w:rPr>
      </w:pPr>
    </w:p>
    <w:p w14:paraId="226C8D37" w14:textId="77777777" w:rsidR="00FD04AD" w:rsidRDefault="00FD04AD">
      <w:pPr>
        <w:rPr>
          <w:rFonts w:ascii="Arial" w:eastAsia="Arial" w:hAnsi="Arial" w:cs="Arial"/>
        </w:rPr>
      </w:pPr>
    </w:p>
    <w:p w14:paraId="39722F7A" w14:textId="77777777" w:rsidR="00FD04AD" w:rsidRDefault="00FD04AD">
      <w:pPr>
        <w:rPr>
          <w:rFonts w:ascii="Arial" w:eastAsia="Arial" w:hAnsi="Arial" w:cs="Arial"/>
        </w:rPr>
      </w:pPr>
    </w:p>
    <w:p w14:paraId="6C943382" w14:textId="77777777" w:rsidR="00FD04AD" w:rsidRDefault="00FD04AD">
      <w:pPr>
        <w:rPr>
          <w:rFonts w:ascii="Arial" w:eastAsia="Arial" w:hAnsi="Arial" w:cs="Arial"/>
        </w:rPr>
      </w:pPr>
    </w:p>
    <w:p w14:paraId="0C88FA6A" w14:textId="77777777" w:rsidR="00FD04AD" w:rsidRDefault="00FD04AD">
      <w:pPr>
        <w:rPr>
          <w:rFonts w:ascii="Arial" w:eastAsia="Arial" w:hAnsi="Arial" w:cs="Arial"/>
        </w:rPr>
      </w:pPr>
    </w:p>
    <w:p w14:paraId="7DFB7578" w14:textId="77777777" w:rsidR="00FD04AD" w:rsidRDefault="00FD04AD">
      <w:pPr>
        <w:rPr>
          <w:rFonts w:ascii="Arial" w:eastAsia="Arial" w:hAnsi="Arial" w:cs="Arial"/>
        </w:rPr>
      </w:pPr>
    </w:p>
    <w:p w14:paraId="32D668F1" w14:textId="77777777" w:rsidR="00FD04AD" w:rsidRDefault="00FD04AD">
      <w:pPr>
        <w:rPr>
          <w:rFonts w:ascii="Arial" w:eastAsia="Arial" w:hAnsi="Arial" w:cs="Arial"/>
        </w:rPr>
      </w:pPr>
    </w:p>
    <w:p w14:paraId="6684B233" w14:textId="77777777" w:rsidR="00FD04AD" w:rsidRDefault="00FD04AD">
      <w:pPr>
        <w:rPr>
          <w:rFonts w:ascii="Arial" w:eastAsia="Arial" w:hAnsi="Arial" w:cs="Arial"/>
        </w:rPr>
      </w:pPr>
    </w:p>
    <w:p w14:paraId="0BB547C4" w14:textId="77777777" w:rsidR="00FD04AD" w:rsidRDefault="00FD04AD">
      <w:pPr>
        <w:rPr>
          <w:rFonts w:ascii="Arial" w:eastAsia="Arial" w:hAnsi="Arial" w:cs="Arial"/>
        </w:rPr>
      </w:pPr>
    </w:p>
    <w:p w14:paraId="448ED9A2" w14:textId="77777777" w:rsidR="00FD04AD" w:rsidRDefault="00FD04AD">
      <w:pPr>
        <w:rPr>
          <w:rFonts w:ascii="Arial" w:eastAsia="Arial" w:hAnsi="Arial" w:cs="Arial"/>
        </w:rPr>
      </w:pPr>
    </w:p>
    <w:p w14:paraId="373FF4DE" w14:textId="77777777" w:rsidR="00FD04AD" w:rsidRDefault="00FD04AD">
      <w:pPr>
        <w:rPr>
          <w:rFonts w:ascii="Arial" w:eastAsia="Arial" w:hAnsi="Arial" w:cs="Arial"/>
        </w:rPr>
      </w:pPr>
    </w:p>
    <w:p w14:paraId="2BA1BA66" w14:textId="77777777" w:rsidR="00FD04AD" w:rsidRDefault="00FD04AD">
      <w:pPr>
        <w:rPr>
          <w:rFonts w:ascii="Arial" w:eastAsia="Arial" w:hAnsi="Arial" w:cs="Arial"/>
        </w:rPr>
      </w:pPr>
    </w:p>
    <w:p w14:paraId="7678950C" w14:textId="77777777" w:rsidR="00FD04AD" w:rsidRDefault="00FD04AD">
      <w:pPr>
        <w:rPr>
          <w:rFonts w:ascii="Arial" w:eastAsia="Arial" w:hAnsi="Arial" w:cs="Arial"/>
        </w:rPr>
      </w:pPr>
    </w:p>
    <w:p w14:paraId="0AFADDD5" w14:textId="77777777" w:rsidR="00FD04AD" w:rsidRDefault="00FD04AD">
      <w:pPr>
        <w:rPr>
          <w:rFonts w:ascii="Arial" w:eastAsia="Arial" w:hAnsi="Arial" w:cs="Arial"/>
        </w:rPr>
      </w:pPr>
    </w:p>
    <w:p w14:paraId="551CDA37" w14:textId="77777777" w:rsidR="00FD04AD" w:rsidRDefault="00FD04AD">
      <w:pPr>
        <w:rPr>
          <w:rFonts w:ascii="Arial" w:eastAsia="Arial" w:hAnsi="Arial" w:cs="Arial"/>
        </w:rPr>
      </w:pPr>
    </w:p>
    <w:p w14:paraId="4EEC65C4" w14:textId="77777777" w:rsidR="00FD04AD" w:rsidRDefault="00FD04AD">
      <w:pPr>
        <w:rPr>
          <w:rFonts w:ascii="Arial" w:eastAsia="Arial" w:hAnsi="Arial" w:cs="Arial"/>
        </w:rPr>
      </w:pPr>
    </w:p>
    <w:p w14:paraId="5E08FEB9" w14:textId="77777777" w:rsidR="00FD04AD" w:rsidRDefault="00FD04AD">
      <w:pPr>
        <w:rPr>
          <w:rFonts w:ascii="Arial" w:eastAsia="Arial" w:hAnsi="Arial" w:cs="Arial"/>
        </w:rPr>
      </w:pPr>
    </w:p>
    <w:p w14:paraId="1A20D5FA" w14:textId="77777777" w:rsidR="00FD04AD" w:rsidRDefault="00000000">
      <w:pPr>
        <w:spacing w:after="0" w:line="240" w:lineRule="auto"/>
        <w:rPr>
          <w:rFonts w:ascii="Arial" w:eastAsia="Arial" w:hAnsi="Arial" w:cs="Arial"/>
        </w:rPr>
      </w:pPr>
      <w:r>
        <w:rPr>
          <w:noProof/>
        </w:rPr>
        <w:lastRenderedPageBreak/>
        <w:drawing>
          <wp:anchor distT="0" distB="0" distL="114300" distR="114300" simplePos="0" relativeHeight="251659264" behindDoc="0" locked="0" layoutInCell="1" hidden="0" allowOverlap="1" wp14:anchorId="50BC6764" wp14:editId="66D74403">
            <wp:simplePos x="0" y="0"/>
            <wp:positionH relativeFrom="column">
              <wp:posOffset>2486025</wp:posOffset>
            </wp:positionH>
            <wp:positionV relativeFrom="paragraph">
              <wp:posOffset>0</wp:posOffset>
            </wp:positionV>
            <wp:extent cx="733425" cy="838200"/>
            <wp:effectExtent l="0" t="0" r="0" b="0"/>
            <wp:wrapSquare wrapText="bothSides" distT="0" distB="0" distL="114300" distR="114300"/>
            <wp:docPr id="2" name="image1.gif" descr="http://www.thephilippineisland.com/wp-content/uploads/2010/10/Philippine_logo.gif"/>
            <wp:cNvGraphicFramePr/>
            <a:graphic xmlns:a="http://schemas.openxmlformats.org/drawingml/2006/main">
              <a:graphicData uri="http://schemas.openxmlformats.org/drawingml/2006/picture">
                <pic:pic xmlns:pic="http://schemas.openxmlformats.org/drawingml/2006/picture">
                  <pic:nvPicPr>
                    <pic:cNvPr id="0" name="image1.gif" descr="http://www.thephilippineisland.com/wp-content/uploads/2010/10/Philippine_logo.gif"/>
                    <pic:cNvPicPr preferRelativeResize="0"/>
                  </pic:nvPicPr>
                  <pic:blipFill>
                    <a:blip r:embed="rId8"/>
                    <a:srcRect/>
                    <a:stretch>
                      <a:fillRect/>
                    </a:stretch>
                  </pic:blipFill>
                  <pic:spPr>
                    <a:xfrm>
                      <a:off x="0" y="0"/>
                      <a:ext cx="733425" cy="838200"/>
                    </a:xfrm>
                    <a:prstGeom prst="rect">
                      <a:avLst/>
                    </a:prstGeom>
                    <a:ln/>
                  </pic:spPr>
                </pic:pic>
              </a:graphicData>
            </a:graphic>
          </wp:anchor>
        </w:drawing>
      </w:r>
    </w:p>
    <w:p w14:paraId="78BD9855" w14:textId="77777777" w:rsidR="00FD04AD" w:rsidRDefault="00FD04AD">
      <w:pPr>
        <w:spacing w:after="0" w:line="240" w:lineRule="auto"/>
        <w:rPr>
          <w:rFonts w:ascii="Arial" w:eastAsia="Arial" w:hAnsi="Arial" w:cs="Arial"/>
        </w:rPr>
      </w:pPr>
    </w:p>
    <w:p w14:paraId="1C89DDC8" w14:textId="77777777" w:rsidR="00FD04AD" w:rsidRDefault="00FD04AD">
      <w:pPr>
        <w:spacing w:after="0" w:line="240" w:lineRule="auto"/>
        <w:jc w:val="center"/>
        <w:rPr>
          <w:rFonts w:ascii="Arial" w:eastAsia="Arial" w:hAnsi="Arial" w:cs="Arial"/>
          <w:b/>
        </w:rPr>
      </w:pPr>
    </w:p>
    <w:p w14:paraId="700E0085" w14:textId="77777777" w:rsidR="00FD04AD" w:rsidRDefault="00FD04AD">
      <w:pPr>
        <w:spacing w:after="0" w:line="240" w:lineRule="auto"/>
        <w:jc w:val="center"/>
        <w:rPr>
          <w:rFonts w:ascii="Arial" w:eastAsia="Arial" w:hAnsi="Arial" w:cs="Arial"/>
          <w:b/>
        </w:rPr>
      </w:pPr>
    </w:p>
    <w:p w14:paraId="6436D75D" w14:textId="77777777" w:rsidR="00FD04AD" w:rsidRDefault="00FD04AD">
      <w:pPr>
        <w:spacing w:after="0" w:line="240" w:lineRule="auto"/>
        <w:jc w:val="center"/>
        <w:rPr>
          <w:rFonts w:ascii="Arial" w:eastAsia="Arial" w:hAnsi="Arial" w:cs="Arial"/>
          <w:b/>
        </w:rPr>
      </w:pPr>
    </w:p>
    <w:p w14:paraId="26F0FE1A" w14:textId="77777777" w:rsidR="00FD04AD" w:rsidRDefault="00FD04AD">
      <w:pPr>
        <w:spacing w:after="0" w:line="240" w:lineRule="auto"/>
        <w:jc w:val="center"/>
        <w:rPr>
          <w:rFonts w:ascii="Arial" w:eastAsia="Arial" w:hAnsi="Arial" w:cs="Arial"/>
          <w:b/>
        </w:rPr>
      </w:pPr>
    </w:p>
    <w:p w14:paraId="0650F3D4" w14:textId="77777777" w:rsidR="00FD04AD" w:rsidRDefault="00FD04AD">
      <w:pPr>
        <w:spacing w:after="0" w:line="240" w:lineRule="auto"/>
        <w:jc w:val="center"/>
        <w:rPr>
          <w:rFonts w:ascii="Arial" w:eastAsia="Arial" w:hAnsi="Arial" w:cs="Arial"/>
          <w:b/>
        </w:rPr>
      </w:pPr>
    </w:p>
    <w:p w14:paraId="6AA6D152" w14:textId="77777777" w:rsidR="00FD04AD" w:rsidRDefault="00000000">
      <w:pPr>
        <w:spacing w:after="0" w:line="240" w:lineRule="auto"/>
        <w:jc w:val="center"/>
        <w:rPr>
          <w:rFonts w:ascii="Arial" w:eastAsia="Arial" w:hAnsi="Arial" w:cs="Arial"/>
          <w:b/>
        </w:rPr>
      </w:pPr>
      <w:r>
        <w:rPr>
          <w:rFonts w:ascii="Arial" w:eastAsia="Arial" w:hAnsi="Arial" w:cs="Arial"/>
          <w:b/>
        </w:rPr>
        <w:t xml:space="preserve">PERMANENT MISSION OF THE REPUBLIC OF THE PHILIPPINES TO THE </w:t>
      </w:r>
    </w:p>
    <w:p w14:paraId="1CB937AB" w14:textId="77777777" w:rsidR="00FD04AD" w:rsidRDefault="00000000">
      <w:pPr>
        <w:spacing w:after="0" w:line="240" w:lineRule="auto"/>
        <w:jc w:val="center"/>
        <w:rPr>
          <w:rFonts w:ascii="Arial" w:eastAsia="Arial" w:hAnsi="Arial" w:cs="Arial"/>
          <w:b/>
        </w:rPr>
      </w:pPr>
      <w:r>
        <w:rPr>
          <w:rFonts w:ascii="Arial" w:eastAsia="Arial" w:hAnsi="Arial" w:cs="Arial"/>
          <w:b/>
        </w:rPr>
        <w:t>UNITED NATIONS</w:t>
      </w:r>
    </w:p>
    <w:p w14:paraId="08995EC9" w14:textId="77777777" w:rsidR="00FD04AD" w:rsidRDefault="00000000">
      <w:pPr>
        <w:spacing w:after="0" w:line="240" w:lineRule="auto"/>
        <w:jc w:val="center"/>
        <w:rPr>
          <w:rFonts w:ascii="Arial" w:eastAsia="Arial" w:hAnsi="Arial" w:cs="Arial"/>
          <w:b/>
        </w:rPr>
      </w:pPr>
      <w:r>
        <w:rPr>
          <w:rFonts w:ascii="Arial" w:eastAsia="Arial" w:hAnsi="Arial" w:cs="Arial"/>
          <w:b/>
        </w:rPr>
        <w:t>Bids and Awards Committee</w:t>
      </w:r>
    </w:p>
    <w:p w14:paraId="7ED5F951" w14:textId="77777777" w:rsidR="00FD04AD" w:rsidRDefault="00FD04AD">
      <w:pPr>
        <w:spacing w:after="0" w:line="240" w:lineRule="auto"/>
        <w:jc w:val="center"/>
        <w:rPr>
          <w:rFonts w:ascii="Arial" w:eastAsia="Arial" w:hAnsi="Arial" w:cs="Arial"/>
          <w:b/>
        </w:rPr>
      </w:pPr>
    </w:p>
    <w:p w14:paraId="71CA9062" w14:textId="77777777" w:rsidR="00FD04AD" w:rsidRDefault="00000000">
      <w:pPr>
        <w:spacing w:after="0" w:line="240" w:lineRule="auto"/>
        <w:jc w:val="center"/>
        <w:rPr>
          <w:rFonts w:ascii="Arial" w:eastAsia="Arial" w:hAnsi="Arial" w:cs="Arial"/>
          <w:b/>
        </w:rPr>
      </w:pPr>
      <w:r>
        <w:rPr>
          <w:rFonts w:ascii="Arial" w:eastAsia="Arial" w:hAnsi="Arial" w:cs="Arial"/>
          <w:b/>
        </w:rPr>
        <w:t>TERMS OF REFERENCE</w:t>
      </w:r>
    </w:p>
    <w:p w14:paraId="0311F877" w14:textId="77777777" w:rsidR="00FD04AD" w:rsidRDefault="00FD04AD">
      <w:pPr>
        <w:spacing w:after="0" w:line="240" w:lineRule="auto"/>
        <w:rPr>
          <w:rFonts w:ascii="Arial" w:eastAsia="Arial" w:hAnsi="Arial" w:cs="Arial"/>
          <w:b/>
        </w:rPr>
      </w:pPr>
    </w:p>
    <w:p w14:paraId="6375A041" w14:textId="77777777" w:rsidR="00FD04AD" w:rsidRDefault="00000000">
      <w:pPr>
        <w:spacing w:after="0" w:line="240" w:lineRule="auto"/>
        <w:jc w:val="both"/>
        <w:rPr>
          <w:rFonts w:ascii="Arial" w:eastAsia="Arial" w:hAnsi="Arial" w:cs="Arial"/>
        </w:rPr>
      </w:pPr>
      <w:r>
        <w:rPr>
          <w:rFonts w:ascii="Arial" w:eastAsia="Arial" w:hAnsi="Arial" w:cs="Arial"/>
        </w:rPr>
        <w:t xml:space="preserve">Project Title: </w:t>
      </w:r>
      <w:r>
        <w:rPr>
          <w:rFonts w:ascii="Arial" w:eastAsia="Arial" w:hAnsi="Arial" w:cs="Arial"/>
          <w:sz w:val="24"/>
          <w:szCs w:val="24"/>
        </w:rPr>
        <w:t>The Completion of the unfinished renovation and urgent repair of the Official Residence for the Permanent Mission of the Philippines to the United Nations</w:t>
      </w:r>
    </w:p>
    <w:p w14:paraId="3291D235" w14:textId="77777777" w:rsidR="00FD04AD" w:rsidRDefault="00FD04AD">
      <w:pPr>
        <w:spacing w:after="0" w:line="240" w:lineRule="auto"/>
        <w:jc w:val="both"/>
        <w:rPr>
          <w:rFonts w:ascii="Arial" w:eastAsia="Arial" w:hAnsi="Arial" w:cs="Arial"/>
        </w:rPr>
      </w:pPr>
    </w:p>
    <w:p w14:paraId="1F39F7A6" w14:textId="24F5EDA1" w:rsidR="00FD04AD" w:rsidRDefault="00000000">
      <w:pPr>
        <w:spacing w:after="0" w:line="240" w:lineRule="auto"/>
        <w:jc w:val="both"/>
        <w:rPr>
          <w:rFonts w:ascii="Arial" w:eastAsia="Arial" w:hAnsi="Arial" w:cs="Arial"/>
        </w:rPr>
      </w:pPr>
      <w:r>
        <w:rPr>
          <w:rFonts w:ascii="Arial" w:eastAsia="Arial" w:hAnsi="Arial" w:cs="Arial"/>
        </w:rPr>
        <w:t>Contract Price: US DOLLARS: FORTY</w:t>
      </w:r>
      <w:r w:rsidR="00804A23">
        <w:rPr>
          <w:rFonts w:ascii="Arial" w:eastAsia="Arial" w:hAnsi="Arial" w:cs="Arial"/>
        </w:rPr>
        <w:t>-</w:t>
      </w:r>
      <w:r>
        <w:rPr>
          <w:rFonts w:ascii="Arial" w:eastAsia="Arial" w:hAnsi="Arial" w:cs="Arial"/>
        </w:rPr>
        <w:t>SEVEN THOUSAND FIVE HUNDRED (US$47,500.00).</w:t>
      </w:r>
    </w:p>
    <w:p w14:paraId="0DDE5E38" w14:textId="77777777" w:rsidR="00FD04AD" w:rsidRDefault="00FD04AD">
      <w:pPr>
        <w:spacing w:after="0" w:line="240" w:lineRule="auto"/>
        <w:jc w:val="both"/>
        <w:rPr>
          <w:rFonts w:ascii="Arial" w:eastAsia="Arial" w:hAnsi="Arial" w:cs="Arial"/>
        </w:rPr>
      </w:pPr>
    </w:p>
    <w:p w14:paraId="26D145B0" w14:textId="77777777" w:rsidR="00FD04AD" w:rsidRDefault="00000000">
      <w:pPr>
        <w:spacing w:after="0" w:line="240" w:lineRule="auto"/>
        <w:jc w:val="center"/>
        <w:rPr>
          <w:rFonts w:ascii="Arial" w:eastAsia="Arial" w:hAnsi="Arial" w:cs="Arial"/>
        </w:rPr>
      </w:pPr>
      <w:r>
        <w:rPr>
          <w:rFonts w:ascii="Arial" w:eastAsia="Arial" w:hAnsi="Arial" w:cs="Arial"/>
          <w:u w:val="single"/>
        </w:rPr>
        <w:t>SCOPE OF WORK</w:t>
      </w:r>
    </w:p>
    <w:p w14:paraId="456B4562" w14:textId="77777777" w:rsidR="00FD04AD" w:rsidRDefault="00000000">
      <w:pPr>
        <w:spacing w:after="0" w:line="240" w:lineRule="auto"/>
        <w:jc w:val="both"/>
        <w:rPr>
          <w:rFonts w:ascii="Arial" w:eastAsia="Arial" w:hAnsi="Arial" w:cs="Arial"/>
        </w:rPr>
      </w:pPr>
      <w:r>
        <w:rPr>
          <w:rFonts w:ascii="Arial" w:eastAsia="Arial" w:hAnsi="Arial" w:cs="Arial"/>
        </w:rPr>
        <w:t>Delivery Address: Official Residence of the Permanent Representative of the Philippines to the United Nations, 15 E 66th Street, New York, NY 10065 USA</w:t>
      </w:r>
    </w:p>
    <w:p w14:paraId="3F518F47" w14:textId="77777777" w:rsidR="00FD04AD" w:rsidRDefault="00FD04AD">
      <w:pPr>
        <w:spacing w:after="0" w:line="240" w:lineRule="auto"/>
        <w:jc w:val="both"/>
        <w:rPr>
          <w:rFonts w:ascii="Arial" w:eastAsia="Arial" w:hAnsi="Arial" w:cs="Arial"/>
        </w:rPr>
      </w:pPr>
    </w:p>
    <w:p w14:paraId="36F265FE" w14:textId="77777777" w:rsidR="00FD04AD" w:rsidRDefault="00000000">
      <w:pPr>
        <w:spacing w:after="0" w:line="240" w:lineRule="auto"/>
        <w:jc w:val="both"/>
        <w:rPr>
          <w:rFonts w:ascii="Arial" w:eastAsia="Arial" w:hAnsi="Arial" w:cs="Arial"/>
        </w:rPr>
      </w:pPr>
      <w:r>
        <w:rPr>
          <w:rFonts w:ascii="Arial" w:eastAsia="Arial" w:hAnsi="Arial" w:cs="Arial"/>
          <w:u w:val="single"/>
        </w:rPr>
        <w:t>Scope</w:t>
      </w:r>
      <w:r>
        <w:rPr>
          <w:rFonts w:ascii="Arial" w:eastAsia="Arial" w:hAnsi="Arial" w:cs="Arial"/>
        </w:rPr>
        <w:t xml:space="preserve">: </w:t>
      </w:r>
    </w:p>
    <w:p w14:paraId="0C3F9AE4" w14:textId="77777777" w:rsidR="00FD04AD" w:rsidRDefault="00000000">
      <w:pPr>
        <w:spacing w:after="0" w:line="240" w:lineRule="auto"/>
        <w:jc w:val="both"/>
        <w:rPr>
          <w:rFonts w:ascii="Arial" w:eastAsia="Arial" w:hAnsi="Arial" w:cs="Arial"/>
        </w:rPr>
      </w:pPr>
      <w:r>
        <w:rPr>
          <w:rFonts w:ascii="Arial" w:eastAsia="Arial" w:hAnsi="Arial" w:cs="Arial"/>
        </w:rPr>
        <w:t xml:space="preserve">The Contractor is required to </w:t>
      </w:r>
      <w:r>
        <w:rPr>
          <w:rFonts w:ascii="Arial" w:eastAsia="Arial" w:hAnsi="Arial" w:cs="Arial"/>
          <w:sz w:val="24"/>
          <w:szCs w:val="24"/>
        </w:rPr>
        <w:t>complete the unfinished renovation and urgent repair of the Official Residence for the Permanent Mission of the Philippines</w:t>
      </w:r>
      <w:r>
        <w:rPr>
          <w:rFonts w:ascii="Arial" w:eastAsia="Arial" w:hAnsi="Arial" w:cs="Arial"/>
        </w:rPr>
        <w:t xml:space="preserve">.  </w:t>
      </w:r>
    </w:p>
    <w:p w14:paraId="7F25D997" w14:textId="77777777" w:rsidR="00FD04AD" w:rsidRDefault="00FD04AD">
      <w:pPr>
        <w:spacing w:after="0" w:line="240" w:lineRule="auto"/>
        <w:jc w:val="both"/>
        <w:rPr>
          <w:rFonts w:ascii="Arial" w:eastAsia="Arial" w:hAnsi="Arial" w:cs="Arial"/>
        </w:rPr>
      </w:pPr>
    </w:p>
    <w:p w14:paraId="6A1981F8" w14:textId="77777777" w:rsidR="00FD04AD" w:rsidRDefault="00000000">
      <w:pPr>
        <w:spacing w:after="0" w:line="240" w:lineRule="auto"/>
        <w:jc w:val="both"/>
        <w:rPr>
          <w:rFonts w:ascii="Arial" w:eastAsia="Arial" w:hAnsi="Arial" w:cs="Arial"/>
        </w:rPr>
      </w:pPr>
      <w:r>
        <w:rPr>
          <w:rFonts w:ascii="Arial" w:eastAsia="Arial" w:hAnsi="Arial" w:cs="Arial"/>
        </w:rPr>
        <w:t>The Contractor shall be responsible for the following urgent repairs and renovation:</w:t>
      </w:r>
    </w:p>
    <w:p w14:paraId="6F9BFAB5" w14:textId="77777777" w:rsidR="00FD04AD" w:rsidRDefault="00000000">
      <w:pPr>
        <w:spacing w:after="0" w:line="240" w:lineRule="auto"/>
        <w:ind w:firstLine="720"/>
        <w:jc w:val="both"/>
        <w:rPr>
          <w:rFonts w:ascii="Arial" w:eastAsia="Arial" w:hAnsi="Arial" w:cs="Arial"/>
          <w:sz w:val="24"/>
          <w:szCs w:val="24"/>
        </w:rPr>
      </w:pPr>
      <w:r>
        <w:rPr>
          <w:rFonts w:ascii="Arial" w:eastAsia="Arial" w:hAnsi="Arial" w:cs="Arial"/>
          <w:sz w:val="24"/>
          <w:szCs w:val="24"/>
        </w:rPr>
        <w:t>a) Repair of the Atrium at the 2nd Floor, which was damaged due to a leak from the icemaker at the 4th floor (Official Residence of the Consul General);</w:t>
      </w:r>
    </w:p>
    <w:p w14:paraId="4DEDD602" w14:textId="77777777" w:rsidR="00FD04AD" w:rsidRDefault="00000000">
      <w:pPr>
        <w:spacing w:after="0" w:line="240" w:lineRule="auto"/>
        <w:ind w:firstLine="720"/>
        <w:jc w:val="both"/>
        <w:rPr>
          <w:rFonts w:ascii="Arial" w:eastAsia="Arial" w:hAnsi="Arial" w:cs="Arial"/>
          <w:sz w:val="24"/>
          <w:szCs w:val="24"/>
        </w:rPr>
      </w:pPr>
      <w:r>
        <w:rPr>
          <w:rFonts w:ascii="Arial" w:eastAsia="Arial" w:hAnsi="Arial" w:cs="Arial"/>
          <w:sz w:val="24"/>
          <w:szCs w:val="24"/>
        </w:rPr>
        <w:t>b) Finishing the unfinished renovation of the granite tiles of the first floor which remains cracked and unpolished;</w:t>
      </w:r>
    </w:p>
    <w:p w14:paraId="3837E611" w14:textId="77777777" w:rsidR="00FD04AD" w:rsidRDefault="00000000">
      <w:pPr>
        <w:spacing w:after="0" w:line="240" w:lineRule="auto"/>
        <w:ind w:firstLine="720"/>
        <w:jc w:val="both"/>
        <w:rPr>
          <w:rFonts w:ascii="Arial" w:eastAsia="Arial" w:hAnsi="Arial" w:cs="Arial"/>
          <w:sz w:val="24"/>
          <w:szCs w:val="24"/>
        </w:rPr>
      </w:pPr>
      <w:r>
        <w:rPr>
          <w:rFonts w:ascii="Arial" w:eastAsia="Arial" w:hAnsi="Arial" w:cs="Arial"/>
          <w:sz w:val="24"/>
          <w:szCs w:val="24"/>
        </w:rPr>
        <w:t>c) Construction of the shower cover/doors (in the basement, 2nd and 3rd floors) as the bathrooms have no shower doors and poses a risk to the Permanent Representative and his family due to possible slips and falls from water spillage;</w:t>
      </w:r>
    </w:p>
    <w:p w14:paraId="5381DDC3" w14:textId="77777777" w:rsidR="00FD04AD" w:rsidRDefault="00000000">
      <w:pPr>
        <w:spacing w:after="0" w:line="240" w:lineRule="auto"/>
        <w:ind w:firstLine="720"/>
        <w:jc w:val="both"/>
        <w:rPr>
          <w:rFonts w:ascii="Arial" w:eastAsia="Arial" w:hAnsi="Arial" w:cs="Arial"/>
        </w:rPr>
      </w:pPr>
      <w:r>
        <w:rPr>
          <w:rFonts w:ascii="Arial" w:eastAsia="Arial" w:hAnsi="Arial" w:cs="Arial"/>
          <w:sz w:val="24"/>
          <w:szCs w:val="24"/>
        </w:rPr>
        <w:t>d) Repair and repainting of the 1st floor salon/receiving room which was damaged due to a leak from the heating, ventilation and air condition (HVAC).</w:t>
      </w:r>
    </w:p>
    <w:p w14:paraId="38255589" w14:textId="77777777" w:rsidR="00FD04AD" w:rsidRDefault="00FD04AD">
      <w:pPr>
        <w:spacing w:after="0" w:line="240" w:lineRule="auto"/>
        <w:jc w:val="both"/>
        <w:rPr>
          <w:rFonts w:ascii="Arial" w:eastAsia="Arial" w:hAnsi="Arial" w:cs="Arial"/>
        </w:rPr>
      </w:pPr>
    </w:p>
    <w:p w14:paraId="0B4F3E7E" w14:textId="77777777" w:rsidR="00FD04AD" w:rsidRDefault="00000000">
      <w:pPr>
        <w:spacing w:after="0" w:line="240" w:lineRule="auto"/>
        <w:jc w:val="both"/>
        <w:rPr>
          <w:rFonts w:ascii="Arial" w:eastAsia="Arial" w:hAnsi="Arial" w:cs="Arial"/>
        </w:rPr>
      </w:pPr>
      <w:r>
        <w:rPr>
          <w:rFonts w:ascii="Arial" w:eastAsia="Arial" w:hAnsi="Arial" w:cs="Arial"/>
        </w:rPr>
        <w:t>The Contractor, shall furnish all labor, materials, tools, equipment, quality assurance and complete performance of all work necessary, at no added cost to the Permanent Mission.</w:t>
      </w:r>
    </w:p>
    <w:p w14:paraId="7A1D1374" w14:textId="77777777" w:rsidR="00FD04AD" w:rsidRDefault="00FD04AD">
      <w:pPr>
        <w:spacing w:after="0" w:line="240" w:lineRule="auto"/>
        <w:jc w:val="both"/>
        <w:rPr>
          <w:rFonts w:ascii="Arial" w:eastAsia="Arial" w:hAnsi="Arial" w:cs="Arial"/>
        </w:rPr>
      </w:pPr>
    </w:p>
    <w:p w14:paraId="4880455F" w14:textId="77777777" w:rsidR="00FD04AD" w:rsidRDefault="00000000">
      <w:pPr>
        <w:spacing w:after="0" w:line="240" w:lineRule="auto"/>
        <w:jc w:val="both"/>
        <w:rPr>
          <w:rFonts w:ascii="Arial" w:eastAsia="Arial" w:hAnsi="Arial" w:cs="Arial"/>
        </w:rPr>
      </w:pPr>
      <w:r>
        <w:rPr>
          <w:rFonts w:ascii="Arial" w:eastAsia="Arial" w:hAnsi="Arial" w:cs="Arial"/>
          <w:u w:val="single"/>
        </w:rPr>
        <w:t>Specifications</w:t>
      </w:r>
      <w:r>
        <w:rPr>
          <w:rFonts w:ascii="Arial" w:eastAsia="Arial" w:hAnsi="Arial" w:cs="Arial"/>
        </w:rPr>
        <w:t>:</w:t>
      </w:r>
    </w:p>
    <w:p w14:paraId="7BF22DA4" w14:textId="77777777" w:rsidR="00FD04AD" w:rsidRDefault="00FD04AD">
      <w:pPr>
        <w:spacing w:after="0" w:line="240" w:lineRule="auto"/>
        <w:jc w:val="both"/>
        <w:rPr>
          <w:rFonts w:ascii="Arial" w:eastAsia="Arial" w:hAnsi="Arial" w:cs="Arial"/>
        </w:rPr>
      </w:pPr>
    </w:p>
    <w:p w14:paraId="14CDEE82" w14:textId="77777777" w:rsidR="00FD04AD" w:rsidRDefault="00000000">
      <w:pPr>
        <w:spacing w:after="0" w:line="240" w:lineRule="auto"/>
        <w:ind w:left="90"/>
        <w:jc w:val="both"/>
        <w:rPr>
          <w:rFonts w:ascii="Arial" w:eastAsia="Arial" w:hAnsi="Arial" w:cs="Arial"/>
        </w:rPr>
      </w:pPr>
      <w:r>
        <w:rPr>
          <w:rFonts w:ascii="Arial" w:eastAsia="Arial" w:hAnsi="Arial" w:cs="Arial"/>
        </w:rPr>
        <w:t>Scope of work:</w:t>
      </w:r>
    </w:p>
    <w:p w14:paraId="3B43A381" w14:textId="77777777" w:rsidR="00FD04AD" w:rsidRDefault="00000000">
      <w:pPr>
        <w:numPr>
          <w:ilvl w:val="0"/>
          <w:numId w:val="1"/>
        </w:numPr>
        <w:spacing w:after="0" w:line="240" w:lineRule="auto"/>
        <w:ind w:left="720"/>
        <w:jc w:val="both"/>
        <w:rPr>
          <w:rFonts w:ascii="Arial" w:eastAsia="Arial" w:hAnsi="Arial" w:cs="Arial"/>
        </w:rPr>
      </w:pPr>
      <w:r>
        <w:rPr>
          <w:rFonts w:ascii="Arial" w:eastAsia="Arial" w:hAnsi="Arial" w:cs="Arial"/>
        </w:rPr>
        <w:t>Set up scaffolding</w:t>
      </w:r>
    </w:p>
    <w:p w14:paraId="2CE46122" w14:textId="77777777" w:rsidR="00FD04AD" w:rsidRDefault="00000000">
      <w:pPr>
        <w:numPr>
          <w:ilvl w:val="0"/>
          <w:numId w:val="1"/>
        </w:numPr>
        <w:spacing w:after="0" w:line="240" w:lineRule="auto"/>
        <w:ind w:left="720"/>
        <w:jc w:val="both"/>
        <w:rPr>
          <w:rFonts w:ascii="Arial" w:eastAsia="Arial" w:hAnsi="Arial" w:cs="Arial"/>
        </w:rPr>
      </w:pPr>
      <w:r>
        <w:rPr>
          <w:rFonts w:ascii="Arial" w:eastAsia="Arial" w:hAnsi="Arial" w:cs="Arial"/>
        </w:rPr>
        <w:t>Installation of the customized cornice and replace damaged moldings of the Atrium</w:t>
      </w:r>
    </w:p>
    <w:p w14:paraId="506F23F3" w14:textId="77777777" w:rsidR="00FD04AD" w:rsidRDefault="00000000">
      <w:pPr>
        <w:numPr>
          <w:ilvl w:val="0"/>
          <w:numId w:val="1"/>
        </w:numPr>
        <w:spacing w:after="0" w:line="240" w:lineRule="auto"/>
        <w:ind w:left="720"/>
        <w:jc w:val="both"/>
        <w:rPr>
          <w:rFonts w:ascii="Arial" w:eastAsia="Arial" w:hAnsi="Arial" w:cs="Arial"/>
        </w:rPr>
      </w:pPr>
      <w:r>
        <w:rPr>
          <w:rFonts w:ascii="Arial" w:eastAsia="Arial" w:hAnsi="Arial" w:cs="Arial"/>
        </w:rPr>
        <w:t>Repainting of Atrium</w:t>
      </w:r>
    </w:p>
    <w:p w14:paraId="52C30FDF" w14:textId="77777777" w:rsidR="00FD04AD" w:rsidRDefault="00000000">
      <w:pPr>
        <w:numPr>
          <w:ilvl w:val="0"/>
          <w:numId w:val="1"/>
        </w:numPr>
        <w:spacing w:after="0" w:line="240" w:lineRule="auto"/>
        <w:ind w:left="720"/>
        <w:jc w:val="both"/>
        <w:rPr>
          <w:rFonts w:ascii="Arial" w:eastAsia="Arial" w:hAnsi="Arial" w:cs="Arial"/>
        </w:rPr>
      </w:pPr>
      <w:r>
        <w:rPr>
          <w:rFonts w:ascii="Arial" w:eastAsia="Arial" w:hAnsi="Arial" w:cs="Arial"/>
        </w:rPr>
        <w:t xml:space="preserve">Repair the cracked granite tiles and grind all the granite tiles at the first floor </w:t>
      </w:r>
    </w:p>
    <w:p w14:paraId="2044BBC0" w14:textId="77777777" w:rsidR="00FD04AD" w:rsidRDefault="00000000">
      <w:pPr>
        <w:numPr>
          <w:ilvl w:val="0"/>
          <w:numId w:val="1"/>
        </w:numPr>
        <w:spacing w:after="0" w:line="240" w:lineRule="auto"/>
        <w:ind w:left="720"/>
        <w:jc w:val="both"/>
        <w:rPr>
          <w:rFonts w:ascii="Arial" w:eastAsia="Arial" w:hAnsi="Arial" w:cs="Arial"/>
        </w:rPr>
      </w:pPr>
      <w:r>
        <w:rPr>
          <w:rFonts w:ascii="Arial" w:eastAsia="Arial" w:hAnsi="Arial" w:cs="Arial"/>
        </w:rPr>
        <w:t>Installation of six (6) sliding shower doors with tempered glass and chrome frame of the bathrooms</w:t>
      </w:r>
    </w:p>
    <w:p w14:paraId="07E37125" w14:textId="77777777" w:rsidR="00FD04AD" w:rsidRDefault="00000000">
      <w:pPr>
        <w:numPr>
          <w:ilvl w:val="0"/>
          <w:numId w:val="1"/>
        </w:numPr>
        <w:spacing w:after="0" w:line="240" w:lineRule="auto"/>
        <w:ind w:left="720"/>
        <w:jc w:val="both"/>
        <w:rPr>
          <w:rFonts w:ascii="Arial" w:eastAsia="Arial" w:hAnsi="Arial" w:cs="Arial"/>
        </w:rPr>
      </w:pPr>
      <w:r>
        <w:rPr>
          <w:rFonts w:ascii="Arial" w:eastAsia="Arial" w:hAnsi="Arial" w:cs="Arial"/>
        </w:rPr>
        <w:t>Repair and repaint the whole receiving room/salon at the first floor</w:t>
      </w:r>
    </w:p>
    <w:p w14:paraId="3B785B5A" w14:textId="77777777" w:rsidR="00FD04AD" w:rsidRDefault="00000000">
      <w:pPr>
        <w:numPr>
          <w:ilvl w:val="0"/>
          <w:numId w:val="1"/>
        </w:numPr>
        <w:spacing w:after="0" w:line="240" w:lineRule="auto"/>
        <w:ind w:left="720"/>
        <w:jc w:val="both"/>
        <w:rPr>
          <w:rFonts w:ascii="Arial" w:eastAsia="Arial" w:hAnsi="Arial" w:cs="Arial"/>
        </w:rPr>
      </w:pPr>
      <w:r>
        <w:rPr>
          <w:rFonts w:ascii="Arial" w:eastAsia="Arial" w:hAnsi="Arial" w:cs="Arial"/>
        </w:rPr>
        <w:t>Total/complete cleaning and garbage removal</w:t>
      </w:r>
    </w:p>
    <w:p w14:paraId="13556D68" w14:textId="77777777" w:rsidR="00FD04AD" w:rsidRDefault="00000000">
      <w:pPr>
        <w:spacing w:after="0" w:line="240" w:lineRule="auto"/>
        <w:jc w:val="center"/>
        <w:rPr>
          <w:rFonts w:ascii="Arial" w:eastAsia="Arial" w:hAnsi="Arial" w:cs="Arial"/>
          <w:b/>
          <w:u w:val="single"/>
        </w:rPr>
      </w:pPr>
      <w:r>
        <w:rPr>
          <w:rFonts w:ascii="Arial" w:eastAsia="Arial" w:hAnsi="Arial" w:cs="Arial"/>
          <w:b/>
          <w:u w:val="single"/>
        </w:rPr>
        <w:lastRenderedPageBreak/>
        <w:t>REQUEST FOR QUOTATION</w:t>
      </w:r>
    </w:p>
    <w:p w14:paraId="4F52DCDD" w14:textId="77777777" w:rsidR="00FD04AD" w:rsidRDefault="00FD04AD">
      <w:pPr>
        <w:spacing w:after="0" w:line="240" w:lineRule="auto"/>
        <w:jc w:val="both"/>
        <w:rPr>
          <w:rFonts w:ascii="Arial" w:eastAsia="Arial" w:hAnsi="Arial" w:cs="Arial"/>
        </w:rPr>
      </w:pPr>
    </w:p>
    <w:p w14:paraId="38EFD8F6" w14:textId="77777777" w:rsidR="00FD04AD" w:rsidRDefault="00FD04AD">
      <w:pPr>
        <w:spacing w:after="0" w:line="240" w:lineRule="auto"/>
        <w:jc w:val="both"/>
        <w:rPr>
          <w:rFonts w:ascii="Arial" w:eastAsia="Arial" w:hAnsi="Arial" w:cs="Arial"/>
        </w:rPr>
      </w:pPr>
    </w:p>
    <w:p w14:paraId="64632491" w14:textId="77777777" w:rsidR="00FD04AD" w:rsidRDefault="00000000">
      <w:pPr>
        <w:spacing w:after="0" w:line="240" w:lineRule="auto"/>
        <w:jc w:val="both"/>
        <w:rPr>
          <w:rFonts w:ascii="Arial" w:eastAsia="Arial" w:hAnsi="Arial" w:cs="Arial"/>
        </w:rPr>
      </w:pPr>
      <w:r>
        <w:rPr>
          <w:rFonts w:ascii="Arial" w:eastAsia="Arial" w:hAnsi="Arial" w:cs="Arial"/>
        </w:rPr>
        <w:t>Date of Submission: _______________</w:t>
      </w:r>
    </w:p>
    <w:p w14:paraId="4A7EA84A" w14:textId="77777777" w:rsidR="00FD04AD" w:rsidRDefault="00FD04AD">
      <w:pPr>
        <w:spacing w:after="0" w:line="240" w:lineRule="auto"/>
        <w:jc w:val="both"/>
        <w:rPr>
          <w:rFonts w:ascii="Arial" w:eastAsia="Arial" w:hAnsi="Arial" w:cs="Arial"/>
        </w:rPr>
      </w:pPr>
    </w:p>
    <w:p w14:paraId="780B0203" w14:textId="77777777" w:rsidR="00FD04AD" w:rsidRDefault="00000000">
      <w:pPr>
        <w:spacing w:after="0" w:line="240" w:lineRule="auto"/>
        <w:jc w:val="both"/>
        <w:rPr>
          <w:rFonts w:ascii="Arial" w:eastAsia="Arial" w:hAnsi="Arial" w:cs="Arial"/>
        </w:rPr>
      </w:pPr>
      <w:r>
        <w:rPr>
          <w:rFonts w:ascii="Arial" w:eastAsia="Arial" w:hAnsi="Arial" w:cs="Arial"/>
        </w:rPr>
        <w:t>Name of Company: _________________________________________________________</w:t>
      </w:r>
    </w:p>
    <w:p w14:paraId="595912D7" w14:textId="77777777" w:rsidR="00FD04AD" w:rsidRDefault="00000000">
      <w:pPr>
        <w:spacing w:after="0" w:line="240" w:lineRule="auto"/>
        <w:jc w:val="both"/>
        <w:rPr>
          <w:rFonts w:ascii="Arial" w:eastAsia="Arial" w:hAnsi="Arial" w:cs="Arial"/>
        </w:rPr>
      </w:pPr>
      <w:r>
        <w:rPr>
          <w:rFonts w:ascii="Arial" w:eastAsia="Arial" w:hAnsi="Arial" w:cs="Arial"/>
        </w:rPr>
        <w:t>Address: __________________________________________________________________</w:t>
      </w:r>
    </w:p>
    <w:p w14:paraId="4934B5B8" w14:textId="77777777" w:rsidR="00FD04AD" w:rsidRDefault="00000000">
      <w:pPr>
        <w:spacing w:after="0" w:line="240" w:lineRule="auto"/>
        <w:jc w:val="both"/>
        <w:rPr>
          <w:rFonts w:ascii="Arial" w:eastAsia="Arial" w:hAnsi="Arial" w:cs="Arial"/>
        </w:rPr>
      </w:pPr>
      <w:r>
        <w:rPr>
          <w:rFonts w:ascii="Arial" w:eastAsia="Arial" w:hAnsi="Arial" w:cs="Arial"/>
        </w:rPr>
        <w:t>Name of Store/Shop: ________________________________________________________</w:t>
      </w:r>
    </w:p>
    <w:p w14:paraId="062C381A" w14:textId="77777777" w:rsidR="00FD04AD" w:rsidRDefault="00000000">
      <w:pPr>
        <w:spacing w:after="0" w:line="240" w:lineRule="auto"/>
        <w:jc w:val="both"/>
        <w:rPr>
          <w:rFonts w:ascii="Arial" w:eastAsia="Arial" w:hAnsi="Arial" w:cs="Arial"/>
        </w:rPr>
      </w:pPr>
      <w:r>
        <w:rPr>
          <w:rFonts w:ascii="Arial" w:eastAsia="Arial" w:hAnsi="Arial" w:cs="Arial"/>
        </w:rPr>
        <w:t>Address: __________________________________________________________________</w:t>
      </w:r>
    </w:p>
    <w:p w14:paraId="6970F244" w14:textId="77777777" w:rsidR="00FD04AD" w:rsidRDefault="00FD04AD">
      <w:pPr>
        <w:spacing w:after="0" w:line="240" w:lineRule="auto"/>
        <w:jc w:val="both"/>
        <w:rPr>
          <w:rFonts w:ascii="Arial" w:eastAsia="Arial" w:hAnsi="Arial" w:cs="Arial"/>
        </w:rPr>
      </w:pPr>
    </w:p>
    <w:p w14:paraId="2D0B1D14" w14:textId="77777777" w:rsidR="00FD04AD" w:rsidRDefault="00FD04AD">
      <w:pPr>
        <w:spacing w:after="0" w:line="240" w:lineRule="auto"/>
        <w:ind w:firstLine="720"/>
        <w:jc w:val="both"/>
        <w:rPr>
          <w:rFonts w:ascii="Arial" w:eastAsia="Arial" w:hAnsi="Arial" w:cs="Arial"/>
        </w:rPr>
      </w:pPr>
    </w:p>
    <w:p w14:paraId="1E676434" w14:textId="77777777" w:rsidR="00FD04AD" w:rsidRDefault="00000000">
      <w:pPr>
        <w:spacing w:after="0" w:line="240" w:lineRule="auto"/>
        <w:jc w:val="both"/>
        <w:rPr>
          <w:rFonts w:ascii="Arial" w:eastAsia="Arial" w:hAnsi="Arial" w:cs="Arial"/>
        </w:rPr>
      </w:pPr>
      <w:r>
        <w:rPr>
          <w:rFonts w:ascii="Arial" w:eastAsia="Arial" w:hAnsi="Arial" w:cs="Arial"/>
        </w:rPr>
        <w:t xml:space="preserve">The Bids and Awards Committee of the Permanent Mission of the Philippines to the United Nations (NYPM-BAC) intends to procure FOR </w:t>
      </w:r>
      <w:r>
        <w:rPr>
          <w:rFonts w:ascii="Arial" w:eastAsia="Arial" w:hAnsi="Arial" w:cs="Arial"/>
          <w:sz w:val="24"/>
          <w:szCs w:val="24"/>
        </w:rPr>
        <w:t>THE COMPLETION OF THE UNFINISHED RENOVATION AND URGENT REPAIR OF THE OFFICIAL RESIDENCE FOR THE PERMANENT MISSION OF THE PHILIPPINES TO THE UNITED NATIONS LOCATED AT 15 E 66TH STREET, NEW YORK, NEW YORK 10065 USA</w:t>
      </w:r>
      <w:r>
        <w:rPr>
          <w:rFonts w:ascii="Arial" w:eastAsia="Arial" w:hAnsi="Arial" w:cs="Arial"/>
        </w:rPr>
        <w:t>.</w:t>
      </w:r>
    </w:p>
    <w:p w14:paraId="7F7BF3DB" w14:textId="77777777" w:rsidR="00FD04AD" w:rsidRDefault="00FD04AD">
      <w:pPr>
        <w:spacing w:after="0" w:line="240" w:lineRule="auto"/>
        <w:jc w:val="both"/>
        <w:rPr>
          <w:rFonts w:ascii="Arial" w:eastAsia="Arial" w:hAnsi="Arial" w:cs="Arial"/>
        </w:rPr>
      </w:pPr>
    </w:p>
    <w:p w14:paraId="51471803" w14:textId="77777777" w:rsidR="00FD04AD" w:rsidRDefault="00000000">
      <w:pPr>
        <w:spacing w:after="0" w:line="240" w:lineRule="auto"/>
        <w:ind w:firstLine="720"/>
        <w:jc w:val="both"/>
        <w:rPr>
          <w:rFonts w:ascii="Arial" w:eastAsia="Arial" w:hAnsi="Arial" w:cs="Arial"/>
          <w:b/>
        </w:rPr>
      </w:pPr>
      <w:r>
        <w:rPr>
          <w:rFonts w:ascii="Arial" w:eastAsia="Arial" w:hAnsi="Arial" w:cs="Arial"/>
        </w:rPr>
        <w:t xml:space="preserve">Please quote your best offer for the items described herein, subject to the Terms and Conditions provided in the last page of this document.  Submit your quotation duly signed by you or your duly authorized representative </w:t>
      </w:r>
      <w:r>
        <w:rPr>
          <w:rFonts w:ascii="Arial" w:eastAsia="Arial" w:hAnsi="Arial" w:cs="Arial"/>
          <w:b/>
        </w:rPr>
        <w:t>not later than 3:00pm, 04 December 2023 (Monday)</w:t>
      </w:r>
      <w:r>
        <w:rPr>
          <w:rFonts w:ascii="Arial" w:eastAsia="Arial" w:hAnsi="Arial" w:cs="Arial"/>
        </w:rPr>
        <w:t xml:space="preserve"> by email to:</w:t>
      </w:r>
    </w:p>
    <w:p w14:paraId="2F7103E2" w14:textId="77777777" w:rsidR="00FD04AD" w:rsidRDefault="00FD04AD">
      <w:pPr>
        <w:spacing w:after="0" w:line="240" w:lineRule="auto"/>
        <w:jc w:val="both"/>
        <w:rPr>
          <w:rFonts w:ascii="Arial" w:eastAsia="Arial" w:hAnsi="Arial" w:cs="Arial"/>
        </w:rPr>
      </w:pPr>
    </w:p>
    <w:p w14:paraId="1DAEB1F2" w14:textId="77777777" w:rsidR="00FD04AD" w:rsidRDefault="00000000">
      <w:pPr>
        <w:spacing w:after="0" w:line="240" w:lineRule="auto"/>
        <w:ind w:left="720"/>
        <w:jc w:val="both"/>
        <w:rPr>
          <w:rFonts w:ascii="Arial" w:eastAsia="Arial" w:hAnsi="Arial" w:cs="Arial"/>
        </w:rPr>
      </w:pPr>
      <w:r>
        <w:rPr>
          <w:rFonts w:ascii="Arial" w:eastAsia="Arial" w:hAnsi="Arial" w:cs="Arial"/>
        </w:rPr>
        <w:t xml:space="preserve">Ms. Rozelin Rochette D.J. Sol </w:t>
      </w:r>
    </w:p>
    <w:p w14:paraId="51ED5745" w14:textId="77777777" w:rsidR="00FD04AD" w:rsidRDefault="00000000">
      <w:pPr>
        <w:spacing w:after="0" w:line="240" w:lineRule="auto"/>
        <w:ind w:left="720"/>
        <w:jc w:val="both"/>
        <w:rPr>
          <w:rFonts w:ascii="Arial" w:eastAsia="Arial" w:hAnsi="Arial" w:cs="Arial"/>
        </w:rPr>
      </w:pPr>
      <w:r>
        <w:rPr>
          <w:rFonts w:ascii="Arial" w:eastAsia="Arial" w:hAnsi="Arial" w:cs="Arial"/>
        </w:rPr>
        <w:t>Administrative Officer and Attaché</w:t>
      </w:r>
    </w:p>
    <w:p w14:paraId="1939E16A" w14:textId="77777777" w:rsidR="00FD04AD" w:rsidRDefault="00000000">
      <w:pPr>
        <w:spacing w:after="0" w:line="240" w:lineRule="auto"/>
        <w:ind w:left="720"/>
        <w:jc w:val="both"/>
        <w:rPr>
          <w:rFonts w:ascii="Arial" w:eastAsia="Arial" w:hAnsi="Arial" w:cs="Arial"/>
        </w:rPr>
      </w:pPr>
      <w:r>
        <w:rPr>
          <w:rFonts w:ascii="Arial" w:eastAsia="Arial" w:hAnsi="Arial" w:cs="Arial"/>
        </w:rPr>
        <w:t>rozelin.sol@dfa.gov.ph</w:t>
      </w:r>
    </w:p>
    <w:p w14:paraId="5C894FD6" w14:textId="77777777" w:rsidR="00FD04AD" w:rsidRDefault="00000000">
      <w:pPr>
        <w:spacing w:after="0" w:line="240" w:lineRule="auto"/>
        <w:ind w:left="720"/>
        <w:jc w:val="both"/>
        <w:rPr>
          <w:rFonts w:ascii="Arial" w:eastAsia="Arial" w:hAnsi="Arial" w:cs="Arial"/>
        </w:rPr>
      </w:pPr>
      <w:r>
        <w:rPr>
          <w:rFonts w:ascii="Arial" w:eastAsia="Arial" w:hAnsi="Arial" w:cs="Arial"/>
        </w:rPr>
        <w:t>+1 212 764 1300 local 115</w:t>
      </w:r>
    </w:p>
    <w:p w14:paraId="1AC8A4A7" w14:textId="77777777" w:rsidR="00FD04AD" w:rsidRDefault="00000000">
      <w:pPr>
        <w:spacing w:after="0" w:line="240" w:lineRule="auto"/>
        <w:ind w:left="720"/>
        <w:jc w:val="both"/>
        <w:rPr>
          <w:rFonts w:ascii="Arial" w:eastAsia="Arial" w:hAnsi="Arial" w:cs="Arial"/>
        </w:rPr>
      </w:pPr>
      <w:r>
        <w:rPr>
          <w:rFonts w:ascii="Arial" w:eastAsia="Arial" w:hAnsi="Arial" w:cs="Arial"/>
        </w:rPr>
        <w:t>+1 917 288 0988</w:t>
      </w:r>
    </w:p>
    <w:p w14:paraId="1E616154" w14:textId="77777777" w:rsidR="00FD04AD" w:rsidRDefault="00FD04AD">
      <w:pPr>
        <w:spacing w:after="0" w:line="240" w:lineRule="auto"/>
        <w:ind w:left="720"/>
        <w:jc w:val="both"/>
        <w:rPr>
          <w:rFonts w:ascii="Arial" w:eastAsia="Arial" w:hAnsi="Arial" w:cs="Arial"/>
        </w:rPr>
      </w:pPr>
    </w:p>
    <w:p w14:paraId="18DF9202" w14:textId="77777777" w:rsidR="00FD04AD" w:rsidRDefault="00000000">
      <w:pPr>
        <w:spacing w:after="0" w:line="240" w:lineRule="auto"/>
        <w:ind w:left="720"/>
        <w:jc w:val="both"/>
        <w:rPr>
          <w:rFonts w:ascii="Arial" w:eastAsia="Arial" w:hAnsi="Arial" w:cs="Arial"/>
        </w:rPr>
      </w:pPr>
      <w:r>
        <w:rPr>
          <w:rFonts w:ascii="Arial" w:eastAsia="Arial" w:hAnsi="Arial" w:cs="Arial"/>
        </w:rPr>
        <w:t>Address:</w:t>
      </w:r>
    </w:p>
    <w:p w14:paraId="53F11CEF" w14:textId="77777777" w:rsidR="00FD04AD" w:rsidRDefault="00000000">
      <w:pPr>
        <w:spacing w:after="0" w:line="240" w:lineRule="auto"/>
        <w:ind w:left="720"/>
        <w:jc w:val="both"/>
        <w:rPr>
          <w:rFonts w:ascii="Arial" w:eastAsia="Arial" w:hAnsi="Arial" w:cs="Arial"/>
        </w:rPr>
      </w:pPr>
      <w:r>
        <w:rPr>
          <w:rFonts w:ascii="Arial" w:eastAsia="Arial" w:hAnsi="Arial" w:cs="Arial"/>
        </w:rPr>
        <w:t>Permanent Mission of the Philippines to the United Nations</w:t>
      </w:r>
    </w:p>
    <w:p w14:paraId="63EFDE3B" w14:textId="77777777" w:rsidR="00FD04AD" w:rsidRDefault="00000000">
      <w:pPr>
        <w:spacing w:after="0" w:line="240" w:lineRule="auto"/>
        <w:ind w:left="720"/>
        <w:jc w:val="both"/>
        <w:rPr>
          <w:rFonts w:ascii="Arial" w:eastAsia="Arial" w:hAnsi="Arial" w:cs="Arial"/>
        </w:rPr>
      </w:pPr>
      <w:r>
        <w:rPr>
          <w:rFonts w:ascii="Arial" w:eastAsia="Arial" w:hAnsi="Arial" w:cs="Arial"/>
        </w:rPr>
        <w:t>556 Fifth Avenue, 10036, New York</w:t>
      </w:r>
    </w:p>
    <w:p w14:paraId="042D5C5F" w14:textId="77777777" w:rsidR="00FD04AD" w:rsidRDefault="00000000">
      <w:pPr>
        <w:spacing w:after="0" w:line="240" w:lineRule="auto"/>
        <w:ind w:left="720"/>
        <w:jc w:val="both"/>
        <w:rPr>
          <w:rFonts w:ascii="Arial" w:eastAsia="Arial" w:hAnsi="Arial" w:cs="Arial"/>
        </w:rPr>
      </w:pPr>
      <w:r>
        <w:rPr>
          <w:rFonts w:ascii="Arial" w:eastAsia="Arial" w:hAnsi="Arial" w:cs="Arial"/>
        </w:rPr>
        <w:t>New York USA</w:t>
      </w:r>
    </w:p>
    <w:p w14:paraId="5B3D614E" w14:textId="77777777" w:rsidR="00FD04AD" w:rsidRDefault="00FD04AD">
      <w:pPr>
        <w:spacing w:after="0" w:line="240" w:lineRule="auto"/>
        <w:jc w:val="both"/>
        <w:rPr>
          <w:rFonts w:ascii="Arial" w:eastAsia="Arial" w:hAnsi="Arial" w:cs="Arial"/>
        </w:rPr>
      </w:pPr>
    </w:p>
    <w:p w14:paraId="5CCAE166" w14:textId="77777777" w:rsidR="00FD04AD" w:rsidRDefault="00FD04AD">
      <w:pPr>
        <w:spacing w:after="0" w:line="240" w:lineRule="auto"/>
        <w:jc w:val="both"/>
        <w:rPr>
          <w:rFonts w:ascii="Arial" w:eastAsia="Arial" w:hAnsi="Arial" w:cs="Arial"/>
        </w:rPr>
      </w:pPr>
    </w:p>
    <w:p w14:paraId="6E35EDC1" w14:textId="77777777" w:rsidR="00FD04AD" w:rsidRDefault="00000000">
      <w:pPr>
        <w:spacing w:after="0" w:line="240" w:lineRule="auto"/>
        <w:ind w:firstLine="720"/>
        <w:jc w:val="both"/>
        <w:rPr>
          <w:rFonts w:ascii="Arial" w:eastAsia="Arial" w:hAnsi="Arial" w:cs="Arial"/>
        </w:rPr>
      </w:pPr>
      <w:r>
        <w:rPr>
          <w:rFonts w:ascii="Arial" w:eastAsia="Arial" w:hAnsi="Arial" w:cs="Arial"/>
        </w:rPr>
        <w:t>A notarized Omnibus Sworn Statement is required to be submitted prior to any award.</w:t>
      </w:r>
    </w:p>
    <w:p w14:paraId="25EEEDF1" w14:textId="77777777" w:rsidR="00FD04AD" w:rsidRDefault="00FD04AD">
      <w:pPr>
        <w:spacing w:after="0" w:line="240" w:lineRule="auto"/>
        <w:jc w:val="both"/>
        <w:rPr>
          <w:rFonts w:ascii="Arial" w:eastAsia="Arial" w:hAnsi="Arial" w:cs="Arial"/>
        </w:rPr>
      </w:pPr>
    </w:p>
    <w:p w14:paraId="5A2AEE85" w14:textId="77777777" w:rsidR="00FD04AD" w:rsidRDefault="00000000">
      <w:pPr>
        <w:spacing w:after="0" w:line="240" w:lineRule="auto"/>
        <w:ind w:firstLine="720"/>
        <w:jc w:val="both"/>
        <w:rPr>
          <w:rFonts w:ascii="Arial" w:eastAsia="Arial" w:hAnsi="Arial" w:cs="Arial"/>
        </w:rPr>
      </w:pPr>
      <w:r>
        <w:rPr>
          <w:rFonts w:ascii="Arial" w:eastAsia="Arial" w:hAnsi="Arial" w:cs="Arial"/>
        </w:rPr>
        <w:t>Please feel free to contact Ms. Sol for further information.</w:t>
      </w:r>
    </w:p>
    <w:p w14:paraId="3C0D5875" w14:textId="77777777" w:rsidR="00FD04AD" w:rsidRDefault="00000000">
      <w:pPr>
        <w:spacing w:after="0" w:line="240" w:lineRule="auto"/>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70748CF" w14:textId="77777777" w:rsidR="00FD04AD" w:rsidRDefault="00FD04AD">
      <w:pPr>
        <w:spacing w:after="0" w:line="240" w:lineRule="auto"/>
        <w:jc w:val="both"/>
        <w:rPr>
          <w:rFonts w:ascii="Arial" w:eastAsia="Arial" w:hAnsi="Arial" w:cs="Arial"/>
        </w:rPr>
      </w:pPr>
    </w:p>
    <w:p w14:paraId="1D8111E8" w14:textId="77777777" w:rsidR="00FD04AD" w:rsidRDefault="00FD04AD">
      <w:pPr>
        <w:spacing w:after="0" w:line="240" w:lineRule="auto"/>
        <w:jc w:val="both"/>
        <w:rPr>
          <w:rFonts w:ascii="Arial" w:eastAsia="Arial" w:hAnsi="Arial" w:cs="Arial"/>
        </w:rPr>
      </w:pPr>
    </w:p>
    <w:p w14:paraId="7B98A98D" w14:textId="77777777" w:rsidR="00FD04AD" w:rsidRDefault="00FD04AD">
      <w:pPr>
        <w:spacing w:after="0" w:line="240" w:lineRule="auto"/>
        <w:jc w:val="both"/>
        <w:rPr>
          <w:rFonts w:ascii="Arial" w:eastAsia="Arial" w:hAnsi="Arial" w:cs="Arial"/>
        </w:rPr>
      </w:pPr>
    </w:p>
    <w:p w14:paraId="2AAD6FE0" w14:textId="77777777" w:rsidR="00FD04AD" w:rsidRDefault="00FD04AD">
      <w:pPr>
        <w:spacing w:after="0" w:line="240" w:lineRule="auto"/>
        <w:jc w:val="both"/>
        <w:rPr>
          <w:rFonts w:ascii="Arial" w:eastAsia="Arial" w:hAnsi="Arial" w:cs="Arial"/>
        </w:rPr>
      </w:pPr>
    </w:p>
    <w:p w14:paraId="5AA99C58" w14:textId="77777777" w:rsidR="00FD04AD" w:rsidRDefault="00FD04AD">
      <w:pPr>
        <w:spacing w:after="0" w:line="240" w:lineRule="auto"/>
        <w:ind w:firstLine="720"/>
        <w:jc w:val="both"/>
        <w:rPr>
          <w:rFonts w:ascii="Arial" w:eastAsia="Arial" w:hAnsi="Arial" w:cs="Arial"/>
        </w:rPr>
      </w:pPr>
    </w:p>
    <w:p w14:paraId="37DFD01C" w14:textId="77777777" w:rsidR="00FD04AD" w:rsidRDefault="00000000">
      <w:pPr>
        <w:spacing w:after="0" w:line="240" w:lineRule="auto"/>
        <w:ind w:left="3600" w:firstLine="720"/>
        <w:jc w:val="both"/>
        <w:rPr>
          <w:rFonts w:ascii="Arial" w:eastAsia="Arial" w:hAnsi="Arial" w:cs="Arial"/>
          <w:b/>
        </w:rPr>
      </w:pPr>
      <w:r>
        <w:rPr>
          <w:rFonts w:ascii="Arial" w:eastAsia="Arial" w:hAnsi="Arial" w:cs="Arial"/>
        </w:rPr>
        <w:t xml:space="preserve">    </w:t>
      </w:r>
      <w:r>
        <w:rPr>
          <w:rFonts w:ascii="Arial" w:eastAsia="Arial" w:hAnsi="Arial" w:cs="Arial"/>
          <w:b/>
        </w:rPr>
        <w:t xml:space="preserve">Bids and Awards Committee </w:t>
      </w:r>
    </w:p>
    <w:p w14:paraId="203F8A7B" w14:textId="77777777" w:rsidR="00FD04AD" w:rsidRDefault="00000000">
      <w:pPr>
        <w:spacing w:after="0" w:line="240" w:lineRule="auto"/>
        <w:ind w:left="2160"/>
        <w:jc w:val="both"/>
        <w:rPr>
          <w:rFonts w:ascii="Arial" w:eastAsia="Arial" w:hAnsi="Arial" w:cs="Arial"/>
          <w:b/>
        </w:rPr>
      </w:pPr>
      <w:r>
        <w:rPr>
          <w:rFonts w:ascii="Arial" w:eastAsia="Arial" w:hAnsi="Arial" w:cs="Arial"/>
          <w:b/>
        </w:rPr>
        <w:t xml:space="preserve">             Permanent Mission of the Philippines to the United Nations</w:t>
      </w:r>
    </w:p>
    <w:p w14:paraId="40B04F06" w14:textId="77777777" w:rsidR="00FD04AD" w:rsidRDefault="00FD04AD">
      <w:pPr>
        <w:spacing w:after="0" w:line="240" w:lineRule="auto"/>
        <w:jc w:val="both"/>
        <w:rPr>
          <w:rFonts w:ascii="Arial" w:eastAsia="Arial" w:hAnsi="Arial" w:cs="Arial"/>
        </w:rPr>
      </w:pPr>
    </w:p>
    <w:p w14:paraId="46D477D0" w14:textId="77777777" w:rsidR="00FD04AD" w:rsidRDefault="00FD04AD">
      <w:pPr>
        <w:spacing w:after="0" w:line="240" w:lineRule="auto"/>
        <w:jc w:val="both"/>
        <w:rPr>
          <w:rFonts w:ascii="Arial" w:eastAsia="Arial" w:hAnsi="Arial" w:cs="Arial"/>
        </w:rPr>
      </w:pPr>
    </w:p>
    <w:p w14:paraId="60055036" w14:textId="77777777" w:rsidR="00FD04AD" w:rsidRDefault="00FD04AD">
      <w:pPr>
        <w:spacing w:after="0" w:line="240" w:lineRule="auto"/>
        <w:jc w:val="both"/>
        <w:rPr>
          <w:rFonts w:ascii="Arial" w:eastAsia="Arial" w:hAnsi="Arial" w:cs="Arial"/>
        </w:rPr>
      </w:pPr>
    </w:p>
    <w:p w14:paraId="46E305CD" w14:textId="77777777" w:rsidR="00FD04AD" w:rsidRDefault="00FD04AD">
      <w:pPr>
        <w:spacing w:after="0" w:line="240" w:lineRule="auto"/>
        <w:rPr>
          <w:rFonts w:ascii="Arial" w:eastAsia="Arial" w:hAnsi="Arial" w:cs="Arial"/>
        </w:rPr>
      </w:pPr>
    </w:p>
    <w:p w14:paraId="0E626FAE" w14:textId="77777777" w:rsidR="00FD04AD" w:rsidRDefault="00FD04AD">
      <w:pPr>
        <w:spacing w:after="0" w:line="240" w:lineRule="auto"/>
        <w:rPr>
          <w:rFonts w:ascii="Arial" w:eastAsia="Arial" w:hAnsi="Arial" w:cs="Arial"/>
        </w:rPr>
      </w:pPr>
    </w:p>
    <w:p w14:paraId="71631065" w14:textId="77777777" w:rsidR="00FD04AD" w:rsidRDefault="00FD04AD">
      <w:pPr>
        <w:spacing w:after="0" w:line="240" w:lineRule="auto"/>
        <w:jc w:val="center"/>
        <w:rPr>
          <w:rFonts w:ascii="Arial" w:eastAsia="Arial" w:hAnsi="Arial" w:cs="Arial"/>
          <w:b/>
        </w:rPr>
      </w:pPr>
    </w:p>
    <w:p w14:paraId="0078D6A6" w14:textId="77777777" w:rsidR="00FD04AD" w:rsidRDefault="00000000">
      <w:pPr>
        <w:spacing w:after="0" w:line="240" w:lineRule="auto"/>
        <w:jc w:val="center"/>
        <w:rPr>
          <w:rFonts w:ascii="Arial" w:eastAsia="Arial" w:hAnsi="Arial" w:cs="Arial"/>
          <w:b/>
        </w:rPr>
      </w:pPr>
      <w:r>
        <w:rPr>
          <w:rFonts w:ascii="Arial" w:eastAsia="Arial" w:hAnsi="Arial" w:cs="Arial"/>
          <w:b/>
        </w:rPr>
        <w:lastRenderedPageBreak/>
        <w:t>INSTRUCTIONS</w:t>
      </w:r>
    </w:p>
    <w:p w14:paraId="36CF5DC5" w14:textId="77777777" w:rsidR="00FD04AD" w:rsidRDefault="00FD04AD">
      <w:pPr>
        <w:spacing w:after="0" w:line="240" w:lineRule="auto"/>
        <w:jc w:val="both"/>
        <w:rPr>
          <w:rFonts w:ascii="Arial" w:eastAsia="Arial" w:hAnsi="Arial" w:cs="Arial"/>
          <w:b/>
          <w:sz w:val="24"/>
          <w:szCs w:val="24"/>
        </w:rPr>
      </w:pPr>
    </w:p>
    <w:p w14:paraId="4C4D22A3" w14:textId="77777777" w:rsidR="00FD04AD"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Accomplish this Request for Quotation (RFQ) correctly and accurately.</w:t>
      </w:r>
    </w:p>
    <w:p w14:paraId="4636A4E0" w14:textId="77777777" w:rsidR="00FD04AD"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Do not alter the contents of this form in any way.</w:t>
      </w:r>
    </w:p>
    <w:p w14:paraId="3960012A" w14:textId="77777777" w:rsidR="00FD04AD"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technical specifications are mandatory.  Failure to comply with any of the mandatory requirements will disqualify your quotation.</w:t>
      </w:r>
    </w:p>
    <w:p w14:paraId="33196F4A" w14:textId="77777777" w:rsidR="00FD04AD" w:rsidRDefault="00000000">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Failure to follow these instructions will disqualify your entire quotation.</w:t>
      </w:r>
    </w:p>
    <w:p w14:paraId="71CF4B36" w14:textId="77777777" w:rsidR="00FD04AD" w:rsidRDefault="00FD04AD">
      <w:pPr>
        <w:spacing w:after="0" w:line="240" w:lineRule="auto"/>
        <w:rPr>
          <w:rFonts w:ascii="Arial" w:eastAsia="Arial" w:hAnsi="Arial" w:cs="Arial"/>
          <w:b/>
          <w:sz w:val="24"/>
          <w:szCs w:val="24"/>
        </w:rPr>
      </w:pPr>
    </w:p>
    <w:p w14:paraId="388554F2" w14:textId="77777777" w:rsidR="00FD04AD" w:rsidRDefault="00000000">
      <w:pPr>
        <w:spacing w:after="0" w:line="240" w:lineRule="auto"/>
        <w:jc w:val="center"/>
        <w:rPr>
          <w:rFonts w:ascii="Arial" w:eastAsia="Arial" w:hAnsi="Arial" w:cs="Arial"/>
          <w:b/>
          <w:sz w:val="24"/>
          <w:szCs w:val="24"/>
        </w:rPr>
      </w:pPr>
      <w:r>
        <w:rPr>
          <w:rFonts w:ascii="Arial" w:eastAsia="Arial" w:hAnsi="Arial" w:cs="Arial"/>
          <w:b/>
          <w:sz w:val="24"/>
          <w:szCs w:val="24"/>
        </w:rPr>
        <w:t>SUBMISSION</w:t>
      </w:r>
    </w:p>
    <w:p w14:paraId="6E18AB57" w14:textId="77777777" w:rsidR="00FD04AD" w:rsidRDefault="00FD04AD">
      <w:pPr>
        <w:spacing w:after="0" w:line="240" w:lineRule="auto"/>
        <w:jc w:val="both"/>
        <w:rPr>
          <w:rFonts w:ascii="Arial" w:eastAsia="Arial" w:hAnsi="Arial" w:cs="Arial"/>
          <w:sz w:val="24"/>
          <w:szCs w:val="24"/>
        </w:rPr>
      </w:pPr>
    </w:p>
    <w:p w14:paraId="43722A3B" w14:textId="77777777" w:rsidR="00FD04AD" w:rsidRDefault="00000000">
      <w:pPr>
        <w:spacing w:after="0" w:line="240" w:lineRule="auto"/>
        <w:jc w:val="both"/>
        <w:rPr>
          <w:rFonts w:ascii="Arial" w:eastAsia="Arial" w:hAnsi="Arial" w:cs="Arial"/>
          <w:sz w:val="24"/>
          <w:szCs w:val="24"/>
        </w:rPr>
      </w:pPr>
      <w:r>
        <w:rPr>
          <w:rFonts w:ascii="Arial" w:eastAsia="Arial" w:hAnsi="Arial" w:cs="Arial"/>
          <w:sz w:val="24"/>
          <w:szCs w:val="24"/>
        </w:rPr>
        <w:t>After having carefully read and accepted the Terms and Conditions, I/we submit our quotation/s for the item/s as follows: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0"/>
        <w:gridCol w:w="935"/>
        <w:gridCol w:w="935"/>
        <w:gridCol w:w="1870"/>
        <w:gridCol w:w="1870"/>
      </w:tblGrid>
      <w:tr w:rsidR="00FD04AD" w14:paraId="5E02FD35" w14:textId="77777777">
        <w:trPr>
          <w:tblHeader/>
        </w:trPr>
        <w:tc>
          <w:tcPr>
            <w:tcW w:w="3740" w:type="dxa"/>
          </w:tcPr>
          <w:p w14:paraId="0DCAFC91" w14:textId="77777777" w:rsidR="00FD04AD" w:rsidRDefault="00000000">
            <w:pPr>
              <w:jc w:val="center"/>
              <w:rPr>
                <w:rFonts w:ascii="Arial" w:eastAsia="Arial" w:hAnsi="Arial" w:cs="Arial"/>
                <w:b/>
                <w:sz w:val="24"/>
                <w:szCs w:val="24"/>
              </w:rPr>
            </w:pPr>
            <w:r>
              <w:rPr>
                <w:rFonts w:ascii="Arial" w:eastAsia="Arial" w:hAnsi="Arial" w:cs="Arial"/>
                <w:b/>
                <w:sz w:val="24"/>
                <w:szCs w:val="24"/>
              </w:rPr>
              <w:t>Item/Technical Specifications</w:t>
            </w:r>
          </w:p>
        </w:tc>
        <w:tc>
          <w:tcPr>
            <w:tcW w:w="935" w:type="dxa"/>
          </w:tcPr>
          <w:p w14:paraId="3F480611" w14:textId="77777777" w:rsidR="00FD04AD" w:rsidRDefault="00000000">
            <w:pPr>
              <w:jc w:val="center"/>
              <w:rPr>
                <w:rFonts w:ascii="Arial" w:eastAsia="Arial" w:hAnsi="Arial" w:cs="Arial"/>
                <w:b/>
                <w:sz w:val="24"/>
                <w:szCs w:val="24"/>
              </w:rPr>
            </w:pPr>
            <w:r>
              <w:rPr>
                <w:rFonts w:ascii="Arial" w:eastAsia="Arial" w:hAnsi="Arial" w:cs="Arial"/>
                <w:b/>
                <w:sz w:val="24"/>
                <w:szCs w:val="24"/>
              </w:rPr>
              <w:t>Yes</w:t>
            </w:r>
          </w:p>
        </w:tc>
        <w:tc>
          <w:tcPr>
            <w:tcW w:w="935" w:type="dxa"/>
          </w:tcPr>
          <w:p w14:paraId="491D8747" w14:textId="77777777" w:rsidR="00FD04AD" w:rsidRDefault="00000000">
            <w:pPr>
              <w:jc w:val="center"/>
              <w:rPr>
                <w:rFonts w:ascii="Arial" w:eastAsia="Arial" w:hAnsi="Arial" w:cs="Arial"/>
                <w:b/>
                <w:sz w:val="24"/>
                <w:szCs w:val="24"/>
              </w:rPr>
            </w:pPr>
            <w:r>
              <w:rPr>
                <w:rFonts w:ascii="Arial" w:eastAsia="Arial" w:hAnsi="Arial" w:cs="Arial"/>
                <w:b/>
                <w:sz w:val="24"/>
                <w:szCs w:val="24"/>
              </w:rPr>
              <w:t>No</w:t>
            </w:r>
          </w:p>
        </w:tc>
        <w:tc>
          <w:tcPr>
            <w:tcW w:w="1870" w:type="dxa"/>
          </w:tcPr>
          <w:p w14:paraId="0CDB851D" w14:textId="77777777" w:rsidR="00FD04AD" w:rsidRDefault="00000000">
            <w:pPr>
              <w:jc w:val="center"/>
              <w:rPr>
                <w:rFonts w:ascii="Arial" w:eastAsia="Arial" w:hAnsi="Arial" w:cs="Arial"/>
                <w:b/>
                <w:sz w:val="24"/>
                <w:szCs w:val="24"/>
              </w:rPr>
            </w:pPr>
            <w:r>
              <w:rPr>
                <w:rFonts w:ascii="Arial" w:eastAsia="Arial" w:hAnsi="Arial" w:cs="Arial"/>
                <w:b/>
                <w:sz w:val="24"/>
                <w:szCs w:val="24"/>
              </w:rPr>
              <w:t>Remarks</w:t>
            </w:r>
          </w:p>
        </w:tc>
        <w:tc>
          <w:tcPr>
            <w:tcW w:w="1870" w:type="dxa"/>
          </w:tcPr>
          <w:p w14:paraId="5C8E669A" w14:textId="77777777" w:rsidR="00FD04AD" w:rsidRDefault="00000000">
            <w:pPr>
              <w:jc w:val="center"/>
              <w:rPr>
                <w:rFonts w:ascii="Arial" w:eastAsia="Arial" w:hAnsi="Arial" w:cs="Arial"/>
                <w:b/>
                <w:sz w:val="24"/>
                <w:szCs w:val="24"/>
              </w:rPr>
            </w:pPr>
            <w:r>
              <w:rPr>
                <w:rFonts w:ascii="Arial" w:eastAsia="Arial" w:hAnsi="Arial" w:cs="Arial"/>
                <w:b/>
                <w:sz w:val="24"/>
                <w:szCs w:val="24"/>
              </w:rPr>
              <w:t>Price*</w:t>
            </w:r>
          </w:p>
        </w:tc>
      </w:tr>
      <w:tr w:rsidR="00FD04AD" w14:paraId="238BB16F" w14:textId="77777777">
        <w:trPr>
          <w:tblHeader/>
        </w:trPr>
        <w:tc>
          <w:tcPr>
            <w:tcW w:w="3740" w:type="dxa"/>
          </w:tcPr>
          <w:p w14:paraId="33B8BD3C" w14:textId="77777777" w:rsidR="00FD04AD" w:rsidRDefault="00000000">
            <w:pPr>
              <w:jc w:val="both"/>
              <w:rPr>
                <w:rFonts w:ascii="Arial" w:eastAsia="Arial" w:hAnsi="Arial" w:cs="Arial"/>
              </w:rPr>
            </w:pPr>
            <w:r>
              <w:rPr>
                <w:rFonts w:ascii="Arial" w:eastAsia="Arial" w:hAnsi="Arial" w:cs="Arial"/>
                <w:sz w:val="24"/>
                <w:szCs w:val="24"/>
              </w:rPr>
              <w:t xml:space="preserve">Completion of the unfinished renovation and urgent repair of the Official Residence for the Permanent Mission of the Philippines to the United Nations Located At 15 E 66th Street, New York, New York 10065 </w:t>
            </w:r>
            <w:proofErr w:type="spellStart"/>
            <w:r>
              <w:rPr>
                <w:rFonts w:ascii="Arial" w:eastAsia="Arial" w:hAnsi="Arial" w:cs="Arial"/>
                <w:sz w:val="24"/>
                <w:szCs w:val="24"/>
              </w:rPr>
              <w:t>Usa</w:t>
            </w:r>
            <w:proofErr w:type="spellEnd"/>
            <w:r>
              <w:rPr>
                <w:rFonts w:ascii="Arial" w:eastAsia="Arial" w:hAnsi="Arial" w:cs="Arial"/>
              </w:rPr>
              <w:t>.</w:t>
            </w:r>
          </w:p>
          <w:p w14:paraId="51407E9D" w14:textId="77777777" w:rsidR="00FD04AD" w:rsidRDefault="00FD04AD">
            <w:pPr>
              <w:rPr>
                <w:rFonts w:ascii="Arial" w:eastAsia="Arial" w:hAnsi="Arial" w:cs="Arial"/>
                <w:sz w:val="24"/>
                <w:szCs w:val="24"/>
              </w:rPr>
            </w:pPr>
          </w:p>
        </w:tc>
        <w:tc>
          <w:tcPr>
            <w:tcW w:w="935" w:type="dxa"/>
          </w:tcPr>
          <w:p w14:paraId="32462261" w14:textId="77777777" w:rsidR="00FD04AD" w:rsidRDefault="00FD04AD">
            <w:pPr>
              <w:jc w:val="center"/>
              <w:rPr>
                <w:rFonts w:ascii="Arial" w:eastAsia="Arial" w:hAnsi="Arial" w:cs="Arial"/>
                <w:b/>
                <w:sz w:val="24"/>
                <w:szCs w:val="24"/>
              </w:rPr>
            </w:pPr>
          </w:p>
        </w:tc>
        <w:tc>
          <w:tcPr>
            <w:tcW w:w="935" w:type="dxa"/>
          </w:tcPr>
          <w:p w14:paraId="47A1B8CE" w14:textId="77777777" w:rsidR="00FD04AD" w:rsidRDefault="00FD04AD">
            <w:pPr>
              <w:jc w:val="center"/>
              <w:rPr>
                <w:rFonts w:ascii="Arial" w:eastAsia="Arial" w:hAnsi="Arial" w:cs="Arial"/>
                <w:b/>
                <w:sz w:val="24"/>
                <w:szCs w:val="24"/>
              </w:rPr>
            </w:pPr>
          </w:p>
        </w:tc>
        <w:tc>
          <w:tcPr>
            <w:tcW w:w="1870" w:type="dxa"/>
          </w:tcPr>
          <w:p w14:paraId="223BA150" w14:textId="77777777" w:rsidR="00FD04AD" w:rsidRDefault="00FD04AD">
            <w:pPr>
              <w:jc w:val="center"/>
              <w:rPr>
                <w:rFonts w:ascii="Arial" w:eastAsia="Arial" w:hAnsi="Arial" w:cs="Arial"/>
                <w:b/>
                <w:sz w:val="24"/>
                <w:szCs w:val="24"/>
              </w:rPr>
            </w:pPr>
          </w:p>
        </w:tc>
        <w:tc>
          <w:tcPr>
            <w:tcW w:w="1870" w:type="dxa"/>
          </w:tcPr>
          <w:p w14:paraId="64A831CF" w14:textId="77777777" w:rsidR="00FD04AD" w:rsidRDefault="00FD04AD">
            <w:pPr>
              <w:jc w:val="center"/>
              <w:rPr>
                <w:rFonts w:ascii="Arial" w:eastAsia="Arial" w:hAnsi="Arial" w:cs="Arial"/>
                <w:b/>
                <w:sz w:val="24"/>
                <w:szCs w:val="24"/>
              </w:rPr>
            </w:pPr>
          </w:p>
        </w:tc>
      </w:tr>
      <w:tr w:rsidR="00FD04AD" w14:paraId="579B6161" w14:textId="77777777">
        <w:trPr>
          <w:tblHeader/>
        </w:trPr>
        <w:tc>
          <w:tcPr>
            <w:tcW w:w="3740" w:type="dxa"/>
          </w:tcPr>
          <w:p w14:paraId="4122C3FE" w14:textId="77777777" w:rsidR="00FD04AD" w:rsidRDefault="00000000">
            <w:pPr>
              <w:ind w:left="90"/>
              <w:jc w:val="both"/>
              <w:rPr>
                <w:rFonts w:ascii="Arial" w:eastAsia="Arial" w:hAnsi="Arial" w:cs="Arial"/>
              </w:rPr>
            </w:pPr>
            <w:r>
              <w:rPr>
                <w:rFonts w:ascii="Arial" w:eastAsia="Arial" w:hAnsi="Arial" w:cs="Arial"/>
              </w:rPr>
              <w:t>Scope of work:</w:t>
            </w:r>
          </w:p>
          <w:p w14:paraId="6DC5CADA" w14:textId="77777777" w:rsidR="00FD04AD" w:rsidRDefault="00000000">
            <w:pPr>
              <w:numPr>
                <w:ilvl w:val="0"/>
                <w:numId w:val="3"/>
              </w:numPr>
              <w:jc w:val="both"/>
              <w:rPr>
                <w:rFonts w:ascii="Arial" w:eastAsia="Arial" w:hAnsi="Arial" w:cs="Arial"/>
              </w:rPr>
            </w:pPr>
            <w:r>
              <w:rPr>
                <w:rFonts w:ascii="Arial" w:eastAsia="Arial" w:hAnsi="Arial" w:cs="Arial"/>
              </w:rPr>
              <w:t>Repair of the Atrium at the 2nd Floor, which was damaged due to a leak from the icemaker at the 4th floor (Official Residence of the Consul General);</w:t>
            </w:r>
          </w:p>
          <w:p w14:paraId="5803F665" w14:textId="77777777" w:rsidR="00FD04AD" w:rsidRDefault="00000000">
            <w:pPr>
              <w:numPr>
                <w:ilvl w:val="0"/>
                <w:numId w:val="3"/>
              </w:numPr>
              <w:jc w:val="both"/>
              <w:rPr>
                <w:rFonts w:ascii="Arial" w:eastAsia="Arial" w:hAnsi="Arial" w:cs="Arial"/>
              </w:rPr>
            </w:pPr>
            <w:r>
              <w:rPr>
                <w:rFonts w:ascii="Arial" w:eastAsia="Arial" w:hAnsi="Arial" w:cs="Arial"/>
              </w:rPr>
              <w:t>Finishing the unfinished renovation of the granite tiles of the first floor which remains cracked and unpolished;</w:t>
            </w:r>
          </w:p>
          <w:p w14:paraId="2B105B6E" w14:textId="77777777" w:rsidR="00FD04AD" w:rsidRDefault="00000000">
            <w:pPr>
              <w:numPr>
                <w:ilvl w:val="0"/>
                <w:numId w:val="3"/>
              </w:numPr>
              <w:jc w:val="both"/>
              <w:rPr>
                <w:rFonts w:ascii="Arial" w:eastAsia="Arial" w:hAnsi="Arial" w:cs="Arial"/>
              </w:rPr>
            </w:pPr>
            <w:r>
              <w:rPr>
                <w:rFonts w:ascii="Arial" w:eastAsia="Arial" w:hAnsi="Arial" w:cs="Arial"/>
              </w:rPr>
              <w:t>Construction of the shower cover/doors (in the basement, 2nd and 3rd floors) as the bathrooms have no shower doors and poses a risk to the Permanent Representative and his family due to possible slips and falls from water spillage;</w:t>
            </w:r>
          </w:p>
          <w:p w14:paraId="2D906387" w14:textId="77777777" w:rsidR="00FD04AD" w:rsidRDefault="00000000">
            <w:pPr>
              <w:numPr>
                <w:ilvl w:val="0"/>
                <w:numId w:val="3"/>
              </w:numPr>
              <w:jc w:val="both"/>
              <w:rPr>
                <w:rFonts w:ascii="Arial" w:eastAsia="Arial" w:hAnsi="Arial" w:cs="Arial"/>
              </w:rPr>
            </w:pPr>
            <w:r>
              <w:rPr>
                <w:rFonts w:ascii="Arial" w:eastAsia="Arial" w:hAnsi="Arial" w:cs="Arial"/>
              </w:rPr>
              <w:t>Repair and repainting of the 1st floor salon/receiving room which was damaged due to a leak from the heating, ventilation and air condition (HVAC).</w:t>
            </w:r>
          </w:p>
        </w:tc>
        <w:tc>
          <w:tcPr>
            <w:tcW w:w="935" w:type="dxa"/>
          </w:tcPr>
          <w:p w14:paraId="17470059" w14:textId="77777777" w:rsidR="00FD04AD" w:rsidRDefault="00FD04AD">
            <w:pPr>
              <w:jc w:val="center"/>
              <w:rPr>
                <w:rFonts w:ascii="Arial" w:eastAsia="Arial" w:hAnsi="Arial" w:cs="Arial"/>
                <w:b/>
                <w:sz w:val="24"/>
                <w:szCs w:val="24"/>
              </w:rPr>
            </w:pPr>
          </w:p>
        </w:tc>
        <w:tc>
          <w:tcPr>
            <w:tcW w:w="935" w:type="dxa"/>
          </w:tcPr>
          <w:p w14:paraId="19E502B1" w14:textId="77777777" w:rsidR="00FD04AD" w:rsidRDefault="00FD04AD">
            <w:pPr>
              <w:jc w:val="center"/>
              <w:rPr>
                <w:rFonts w:ascii="Arial" w:eastAsia="Arial" w:hAnsi="Arial" w:cs="Arial"/>
                <w:b/>
                <w:sz w:val="24"/>
                <w:szCs w:val="24"/>
              </w:rPr>
            </w:pPr>
          </w:p>
        </w:tc>
        <w:tc>
          <w:tcPr>
            <w:tcW w:w="1870" w:type="dxa"/>
          </w:tcPr>
          <w:p w14:paraId="01A50829" w14:textId="77777777" w:rsidR="00FD04AD" w:rsidRDefault="00FD04AD">
            <w:pPr>
              <w:jc w:val="center"/>
              <w:rPr>
                <w:rFonts w:ascii="Arial" w:eastAsia="Arial" w:hAnsi="Arial" w:cs="Arial"/>
                <w:b/>
                <w:sz w:val="24"/>
                <w:szCs w:val="24"/>
              </w:rPr>
            </w:pPr>
          </w:p>
        </w:tc>
        <w:tc>
          <w:tcPr>
            <w:tcW w:w="1870" w:type="dxa"/>
          </w:tcPr>
          <w:p w14:paraId="3336C7CA" w14:textId="77777777" w:rsidR="00FD04AD" w:rsidRDefault="00FD04AD">
            <w:pPr>
              <w:jc w:val="center"/>
              <w:rPr>
                <w:rFonts w:ascii="Arial" w:eastAsia="Arial" w:hAnsi="Arial" w:cs="Arial"/>
                <w:b/>
                <w:sz w:val="24"/>
                <w:szCs w:val="24"/>
              </w:rPr>
            </w:pPr>
          </w:p>
        </w:tc>
      </w:tr>
      <w:tr w:rsidR="00FD04AD" w14:paraId="671275A3" w14:textId="77777777">
        <w:trPr>
          <w:tblHeader/>
        </w:trPr>
        <w:tc>
          <w:tcPr>
            <w:tcW w:w="9350" w:type="dxa"/>
            <w:gridSpan w:val="5"/>
          </w:tcPr>
          <w:p w14:paraId="7EF3B923" w14:textId="77777777" w:rsidR="00FD04AD" w:rsidRDefault="00000000">
            <w:pPr>
              <w:jc w:val="both"/>
              <w:rPr>
                <w:rFonts w:ascii="Arial" w:eastAsia="Arial" w:hAnsi="Arial" w:cs="Arial"/>
                <w:b/>
                <w:sz w:val="24"/>
                <w:szCs w:val="24"/>
              </w:rPr>
            </w:pPr>
            <w:r>
              <w:rPr>
                <w:rFonts w:ascii="Arial" w:eastAsia="Arial" w:hAnsi="Arial" w:cs="Arial"/>
              </w:rPr>
              <w:t xml:space="preserve">Delivery, assembly, and installation of the items in the attached Terms of Reference is required within 7 calendar days from the Issuance of the Notice to Proceed.  </w:t>
            </w:r>
          </w:p>
        </w:tc>
      </w:tr>
    </w:tbl>
    <w:p w14:paraId="4A37ED38" w14:textId="77777777" w:rsidR="00FD04AD" w:rsidRDefault="00000000">
      <w:pPr>
        <w:spacing w:after="0" w:line="240" w:lineRule="auto"/>
        <w:rPr>
          <w:rFonts w:ascii="Arial" w:eastAsia="Arial" w:hAnsi="Arial" w:cs="Arial"/>
          <w:b/>
          <w:sz w:val="24"/>
          <w:szCs w:val="24"/>
        </w:rPr>
      </w:pPr>
      <w:r>
        <w:rPr>
          <w:rFonts w:ascii="Arial" w:eastAsia="Arial" w:hAnsi="Arial" w:cs="Arial"/>
          <w:sz w:val="24"/>
          <w:szCs w:val="24"/>
        </w:rPr>
        <w:t>* Please indicate “0” if the item being offered is for free.</w:t>
      </w:r>
    </w:p>
    <w:p w14:paraId="5E94529C" w14:textId="77777777" w:rsidR="00FD04AD" w:rsidRDefault="00FD04AD">
      <w:pPr>
        <w:spacing w:after="0" w:line="240" w:lineRule="auto"/>
        <w:jc w:val="center"/>
        <w:rPr>
          <w:rFonts w:ascii="Arial" w:eastAsia="Arial" w:hAnsi="Arial" w:cs="Arial"/>
          <w:b/>
          <w:sz w:val="24"/>
          <w:szCs w:val="24"/>
        </w:rPr>
      </w:pPr>
    </w:p>
    <w:p w14:paraId="7B321FA2" w14:textId="77777777" w:rsidR="00FD04AD" w:rsidRDefault="00FD04AD">
      <w:pPr>
        <w:spacing w:after="0" w:line="240" w:lineRule="auto"/>
        <w:jc w:val="center"/>
        <w:rPr>
          <w:rFonts w:ascii="Arial" w:eastAsia="Arial" w:hAnsi="Arial" w:cs="Arial"/>
          <w:b/>
          <w:sz w:val="24"/>
          <w:szCs w:val="24"/>
        </w:rPr>
      </w:pPr>
    </w:p>
    <w:p w14:paraId="4CF47872" w14:textId="77777777" w:rsidR="00FD04AD" w:rsidRDefault="00000000">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TERMS OF PAYMENT</w:t>
      </w:r>
    </w:p>
    <w:p w14:paraId="59BD8B26" w14:textId="77777777" w:rsidR="00FD04AD" w:rsidRDefault="00FD04AD">
      <w:pPr>
        <w:spacing w:after="0" w:line="240" w:lineRule="auto"/>
        <w:jc w:val="both"/>
        <w:rPr>
          <w:rFonts w:ascii="Arial" w:eastAsia="Arial" w:hAnsi="Arial" w:cs="Arial"/>
          <w:sz w:val="24"/>
          <w:szCs w:val="24"/>
        </w:rPr>
      </w:pPr>
    </w:p>
    <w:p w14:paraId="5790138F" w14:textId="77777777" w:rsidR="00FD04AD" w:rsidRDefault="00000000">
      <w:pPr>
        <w:spacing w:after="0" w:line="240" w:lineRule="auto"/>
        <w:jc w:val="both"/>
        <w:rPr>
          <w:rFonts w:ascii="Arial" w:eastAsia="Arial" w:hAnsi="Arial" w:cs="Arial"/>
          <w:sz w:val="24"/>
          <w:szCs w:val="24"/>
        </w:rPr>
      </w:pPr>
      <w:r>
        <w:rPr>
          <w:rFonts w:ascii="Arial" w:eastAsia="Arial" w:hAnsi="Arial" w:cs="Arial"/>
          <w:sz w:val="24"/>
          <w:szCs w:val="24"/>
        </w:rPr>
        <w:t>The provider shall be paid in full upon successful completion of the unfinished renovation and urgent repair of the Official Residence for the Permanent Mission of the Philippines to the United Nations located at 15 E 66th Street, New York, New York 10065 USA</w:t>
      </w:r>
      <w:r>
        <w:rPr>
          <w:rFonts w:ascii="Arial" w:eastAsia="Arial" w:hAnsi="Arial" w:cs="Arial"/>
        </w:rPr>
        <w:t xml:space="preserve"> </w:t>
      </w:r>
      <w:r>
        <w:rPr>
          <w:rFonts w:ascii="Arial" w:eastAsia="Arial" w:hAnsi="Arial" w:cs="Arial"/>
          <w:sz w:val="24"/>
          <w:szCs w:val="24"/>
        </w:rPr>
        <w:t xml:space="preserve">and submission of required supporting documents, </w:t>
      </w:r>
      <w:proofErr w:type="spellStart"/>
      <w:r>
        <w:rPr>
          <w:rFonts w:ascii="Arial" w:eastAsia="Arial" w:hAnsi="Arial" w:cs="Arial"/>
          <w:sz w:val="24"/>
          <w:szCs w:val="24"/>
        </w:rPr>
        <w:t>i.e</w:t>
      </w:r>
      <w:proofErr w:type="spellEnd"/>
      <w:r>
        <w:rPr>
          <w:rFonts w:ascii="Arial" w:eastAsia="Arial" w:hAnsi="Arial" w:cs="Arial"/>
          <w:sz w:val="24"/>
          <w:szCs w:val="24"/>
        </w:rPr>
        <w:t xml:space="preserve">, order slips and/or itemized billing statements, by the supplier, provided that these documents are submitted within three (3) business days from acceptance of the Notice of Award and Notice to Proceed.  </w:t>
      </w:r>
      <w:r>
        <w:rPr>
          <w:rFonts w:ascii="Arial" w:eastAsia="Arial" w:hAnsi="Arial" w:cs="Arial"/>
          <w:b/>
          <w:sz w:val="24"/>
          <w:szCs w:val="24"/>
        </w:rPr>
        <w:t>All checks shall be made payable to (please provide the name of company or individual)</w:t>
      </w:r>
      <w:r>
        <w:rPr>
          <w:rFonts w:ascii="Arial" w:eastAsia="Arial" w:hAnsi="Arial" w:cs="Arial"/>
          <w:sz w:val="24"/>
          <w:szCs w:val="24"/>
        </w:rPr>
        <w:t>:</w:t>
      </w:r>
    </w:p>
    <w:p w14:paraId="4D4B3E39" w14:textId="77777777" w:rsidR="00FD04AD" w:rsidRDefault="00FD04AD">
      <w:pPr>
        <w:spacing w:after="0" w:line="240" w:lineRule="auto"/>
        <w:jc w:val="both"/>
        <w:rPr>
          <w:rFonts w:ascii="Arial" w:eastAsia="Arial" w:hAnsi="Arial" w:cs="Arial"/>
          <w:sz w:val="24"/>
          <w:szCs w:val="24"/>
        </w:rPr>
      </w:pPr>
    </w:p>
    <w:p w14:paraId="5A9EF26A" w14:textId="77777777" w:rsidR="00FD04AD" w:rsidRDefault="00000000">
      <w:pPr>
        <w:spacing w:after="0" w:line="240" w:lineRule="auto"/>
        <w:jc w:val="both"/>
        <w:rPr>
          <w:rFonts w:ascii="Arial" w:eastAsia="Arial" w:hAnsi="Arial" w:cs="Arial"/>
          <w:sz w:val="24"/>
          <w:szCs w:val="24"/>
        </w:rPr>
      </w:pPr>
      <w:r>
        <w:rPr>
          <w:rFonts w:ascii="Arial" w:eastAsia="Arial" w:hAnsi="Arial" w:cs="Arial"/>
          <w:sz w:val="24"/>
          <w:szCs w:val="24"/>
        </w:rPr>
        <w:t>Write name of company or individual:</w:t>
      </w:r>
    </w:p>
    <w:p w14:paraId="1EC6A0F4" w14:textId="77777777" w:rsidR="00FD04AD" w:rsidRDefault="00FD04AD">
      <w:pPr>
        <w:spacing w:after="0" w:line="240" w:lineRule="auto"/>
        <w:jc w:val="both"/>
        <w:rPr>
          <w:rFonts w:ascii="Arial" w:eastAsia="Arial" w:hAnsi="Arial" w:cs="Arial"/>
          <w:sz w:val="24"/>
          <w:szCs w:val="24"/>
        </w:rPr>
      </w:pPr>
    </w:p>
    <w:p w14:paraId="45197F51" w14:textId="77777777" w:rsidR="00FD04AD" w:rsidRDefault="00FD04AD">
      <w:pPr>
        <w:spacing w:after="0" w:line="240" w:lineRule="auto"/>
        <w:jc w:val="both"/>
        <w:rPr>
          <w:rFonts w:ascii="Arial" w:eastAsia="Arial" w:hAnsi="Arial" w:cs="Arial"/>
          <w:sz w:val="24"/>
          <w:szCs w:val="24"/>
        </w:rPr>
      </w:pPr>
    </w:p>
    <w:p w14:paraId="7E36159F" w14:textId="77777777" w:rsidR="00FD04AD" w:rsidRDefault="00000000">
      <w:pPr>
        <w:spacing w:after="0" w:line="24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______________________________________________________________________</w:t>
      </w:r>
    </w:p>
    <w:p w14:paraId="7BE874BC" w14:textId="77777777" w:rsidR="00FD04AD" w:rsidRDefault="00FD04AD">
      <w:pPr>
        <w:spacing w:after="0" w:line="240" w:lineRule="auto"/>
        <w:jc w:val="both"/>
        <w:rPr>
          <w:rFonts w:ascii="Arial" w:eastAsia="Arial" w:hAnsi="Arial" w:cs="Arial"/>
          <w:sz w:val="24"/>
          <w:szCs w:val="24"/>
        </w:rPr>
      </w:pPr>
    </w:p>
    <w:p w14:paraId="1FD359CB" w14:textId="77777777" w:rsidR="00FD04AD" w:rsidRDefault="00FD04AD">
      <w:pPr>
        <w:spacing w:after="0" w:line="240" w:lineRule="auto"/>
        <w:jc w:val="center"/>
        <w:rPr>
          <w:rFonts w:ascii="Arial" w:eastAsia="Arial" w:hAnsi="Arial" w:cs="Arial"/>
          <w:b/>
          <w:sz w:val="24"/>
          <w:szCs w:val="24"/>
        </w:rPr>
      </w:pPr>
    </w:p>
    <w:p w14:paraId="0A288037" w14:textId="77777777" w:rsidR="00FD04AD" w:rsidRDefault="00FD04AD">
      <w:pPr>
        <w:spacing w:after="0" w:line="240" w:lineRule="auto"/>
        <w:jc w:val="center"/>
        <w:rPr>
          <w:rFonts w:ascii="Arial" w:eastAsia="Arial" w:hAnsi="Arial" w:cs="Arial"/>
          <w:b/>
          <w:sz w:val="24"/>
          <w:szCs w:val="24"/>
        </w:rPr>
      </w:pPr>
    </w:p>
    <w:p w14:paraId="4ECB6BB0" w14:textId="77777777" w:rsidR="00FD04AD" w:rsidRDefault="00000000">
      <w:pPr>
        <w:spacing w:after="0" w:line="240" w:lineRule="auto"/>
        <w:jc w:val="center"/>
        <w:rPr>
          <w:rFonts w:ascii="Arial" w:eastAsia="Arial" w:hAnsi="Arial" w:cs="Arial"/>
          <w:b/>
          <w:sz w:val="24"/>
          <w:szCs w:val="24"/>
        </w:rPr>
      </w:pPr>
      <w:r>
        <w:rPr>
          <w:rFonts w:ascii="Arial" w:eastAsia="Arial" w:hAnsi="Arial" w:cs="Arial"/>
          <w:b/>
          <w:sz w:val="24"/>
          <w:szCs w:val="24"/>
        </w:rPr>
        <w:t>FINANCIAL OFFER</w:t>
      </w:r>
    </w:p>
    <w:p w14:paraId="6CEF1122" w14:textId="77777777" w:rsidR="00FD04AD" w:rsidRDefault="00FD04AD">
      <w:pPr>
        <w:spacing w:after="0" w:line="240" w:lineRule="auto"/>
        <w:rPr>
          <w:rFonts w:ascii="Arial" w:eastAsia="Arial" w:hAnsi="Arial" w:cs="Arial"/>
          <w:sz w:val="24"/>
          <w:szCs w:val="24"/>
        </w:rPr>
      </w:pPr>
    </w:p>
    <w:p w14:paraId="2A712928" w14:textId="77777777" w:rsidR="00FD04AD" w:rsidRDefault="00000000">
      <w:pPr>
        <w:spacing w:after="0" w:line="240" w:lineRule="auto"/>
        <w:rPr>
          <w:rFonts w:ascii="Arial" w:eastAsia="Arial" w:hAnsi="Arial" w:cs="Arial"/>
          <w:sz w:val="24"/>
          <w:szCs w:val="24"/>
        </w:rPr>
      </w:pPr>
      <w:r>
        <w:rPr>
          <w:rFonts w:ascii="Arial" w:eastAsia="Arial" w:hAnsi="Arial" w:cs="Arial"/>
          <w:sz w:val="24"/>
          <w:szCs w:val="24"/>
        </w:rPr>
        <w:t>Please quote your best offer for the item below. Please do not leave any blank items.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D04AD" w14:paraId="526B60C7" w14:textId="77777777">
        <w:tc>
          <w:tcPr>
            <w:tcW w:w="9350" w:type="dxa"/>
            <w:gridSpan w:val="2"/>
          </w:tcPr>
          <w:p w14:paraId="5244BB46" w14:textId="77777777" w:rsidR="00FD04AD" w:rsidRDefault="00FD04AD">
            <w:pPr>
              <w:jc w:val="center"/>
              <w:rPr>
                <w:rFonts w:ascii="Arial" w:eastAsia="Arial" w:hAnsi="Arial" w:cs="Arial"/>
                <w:sz w:val="24"/>
                <w:szCs w:val="24"/>
              </w:rPr>
            </w:pPr>
          </w:p>
          <w:p w14:paraId="31D13ACE" w14:textId="77777777" w:rsidR="00FD04AD" w:rsidRDefault="00000000">
            <w:pPr>
              <w:jc w:val="both"/>
              <w:rPr>
                <w:rFonts w:ascii="Arial" w:eastAsia="Arial" w:hAnsi="Arial" w:cs="Arial"/>
                <w:sz w:val="24"/>
                <w:szCs w:val="24"/>
              </w:rPr>
            </w:pPr>
            <w:r>
              <w:rPr>
                <w:rFonts w:ascii="Arial" w:eastAsia="Arial" w:hAnsi="Arial" w:cs="Arial"/>
                <w:sz w:val="24"/>
                <w:szCs w:val="24"/>
              </w:rPr>
              <w:t>THE COMPLETION OF THE UNFINISHED RENOVATION AND URGENT REPAIR OF THE OFFICIAL RESIDENCE FOR THE PERMANENT MISSION OF THE PHILIPPINES TO THE UNITED NATIONS LOCATED AT 15 E 66TH STREET, NEW YORK, NEW YORK 10065 USA</w:t>
            </w:r>
            <w:r>
              <w:rPr>
                <w:rFonts w:ascii="Arial" w:eastAsia="Arial" w:hAnsi="Arial" w:cs="Arial"/>
              </w:rPr>
              <w:t>.</w:t>
            </w:r>
          </w:p>
          <w:p w14:paraId="42C9CA86" w14:textId="77777777" w:rsidR="00FD04AD" w:rsidRDefault="00FD04AD">
            <w:pPr>
              <w:rPr>
                <w:rFonts w:ascii="Arial" w:eastAsia="Arial" w:hAnsi="Arial" w:cs="Arial"/>
                <w:sz w:val="24"/>
                <w:szCs w:val="24"/>
              </w:rPr>
            </w:pPr>
          </w:p>
        </w:tc>
      </w:tr>
      <w:tr w:rsidR="00FD04AD" w14:paraId="700E83A6" w14:textId="77777777">
        <w:tc>
          <w:tcPr>
            <w:tcW w:w="4675" w:type="dxa"/>
          </w:tcPr>
          <w:p w14:paraId="7C6C93EC" w14:textId="77777777" w:rsidR="00FD04AD" w:rsidRDefault="00FD04AD">
            <w:pPr>
              <w:jc w:val="center"/>
              <w:rPr>
                <w:rFonts w:ascii="Arial" w:eastAsia="Arial" w:hAnsi="Arial" w:cs="Arial"/>
                <w:sz w:val="24"/>
                <w:szCs w:val="24"/>
              </w:rPr>
            </w:pPr>
          </w:p>
          <w:p w14:paraId="6C73B892" w14:textId="77777777" w:rsidR="00FD04AD" w:rsidRDefault="00FD04AD">
            <w:pPr>
              <w:jc w:val="center"/>
              <w:rPr>
                <w:rFonts w:ascii="Arial" w:eastAsia="Arial" w:hAnsi="Arial" w:cs="Arial"/>
                <w:sz w:val="24"/>
                <w:szCs w:val="24"/>
              </w:rPr>
            </w:pPr>
          </w:p>
          <w:p w14:paraId="2E7CB259" w14:textId="77777777" w:rsidR="00FD04AD" w:rsidRDefault="00000000">
            <w:pPr>
              <w:jc w:val="center"/>
              <w:rPr>
                <w:rFonts w:ascii="Arial" w:eastAsia="Arial" w:hAnsi="Arial" w:cs="Arial"/>
                <w:sz w:val="24"/>
                <w:szCs w:val="24"/>
              </w:rPr>
            </w:pPr>
            <w:r>
              <w:rPr>
                <w:rFonts w:ascii="Arial" w:eastAsia="Arial" w:hAnsi="Arial" w:cs="Arial"/>
                <w:sz w:val="24"/>
                <w:szCs w:val="24"/>
              </w:rPr>
              <w:t>Approved Budget for the Contract</w:t>
            </w:r>
          </w:p>
          <w:p w14:paraId="00D2DD2C" w14:textId="77777777" w:rsidR="00FD04AD" w:rsidRDefault="00FD04AD">
            <w:pPr>
              <w:jc w:val="center"/>
              <w:rPr>
                <w:rFonts w:ascii="Arial" w:eastAsia="Arial" w:hAnsi="Arial" w:cs="Arial"/>
                <w:sz w:val="24"/>
                <w:szCs w:val="24"/>
              </w:rPr>
            </w:pPr>
          </w:p>
        </w:tc>
        <w:tc>
          <w:tcPr>
            <w:tcW w:w="4675" w:type="dxa"/>
          </w:tcPr>
          <w:p w14:paraId="347B967C" w14:textId="77777777" w:rsidR="00FD04AD" w:rsidRDefault="00FD04AD">
            <w:pPr>
              <w:jc w:val="center"/>
              <w:rPr>
                <w:rFonts w:ascii="Arial" w:eastAsia="Arial" w:hAnsi="Arial" w:cs="Arial"/>
                <w:sz w:val="24"/>
                <w:szCs w:val="24"/>
              </w:rPr>
            </w:pPr>
          </w:p>
          <w:p w14:paraId="0448E10D" w14:textId="77777777" w:rsidR="00FD04AD" w:rsidRDefault="00000000">
            <w:pPr>
              <w:jc w:val="center"/>
              <w:rPr>
                <w:rFonts w:ascii="Arial" w:eastAsia="Arial" w:hAnsi="Arial" w:cs="Arial"/>
                <w:sz w:val="24"/>
                <w:szCs w:val="24"/>
              </w:rPr>
            </w:pPr>
            <w:r>
              <w:rPr>
                <w:rFonts w:ascii="Arial" w:eastAsia="Arial" w:hAnsi="Arial" w:cs="Arial"/>
                <w:sz w:val="24"/>
                <w:szCs w:val="24"/>
              </w:rPr>
              <w:t>Total Offer</w:t>
            </w:r>
          </w:p>
          <w:p w14:paraId="7AEE7212" w14:textId="77777777" w:rsidR="00FD04AD" w:rsidRDefault="00000000">
            <w:pPr>
              <w:jc w:val="center"/>
              <w:rPr>
                <w:rFonts w:ascii="Arial" w:eastAsia="Arial" w:hAnsi="Arial" w:cs="Arial"/>
                <w:sz w:val="24"/>
                <w:szCs w:val="24"/>
              </w:rPr>
            </w:pPr>
            <w:r>
              <w:rPr>
                <w:rFonts w:ascii="Arial" w:eastAsia="Arial" w:hAnsi="Arial" w:cs="Arial"/>
                <w:sz w:val="24"/>
                <w:szCs w:val="24"/>
              </w:rPr>
              <w:t xml:space="preserve">(Please indicate amount </w:t>
            </w:r>
          </w:p>
          <w:p w14:paraId="289B0388" w14:textId="77777777" w:rsidR="00FD04AD" w:rsidRDefault="00000000">
            <w:pPr>
              <w:jc w:val="center"/>
              <w:rPr>
                <w:rFonts w:ascii="Arial" w:eastAsia="Arial" w:hAnsi="Arial" w:cs="Arial"/>
                <w:sz w:val="24"/>
                <w:szCs w:val="24"/>
              </w:rPr>
            </w:pPr>
            <w:r>
              <w:rPr>
                <w:rFonts w:ascii="Arial" w:eastAsia="Arial" w:hAnsi="Arial" w:cs="Arial"/>
                <w:sz w:val="24"/>
                <w:szCs w:val="24"/>
              </w:rPr>
              <w:t>in words and figures)</w:t>
            </w:r>
          </w:p>
          <w:p w14:paraId="5DE33253" w14:textId="77777777" w:rsidR="00FD04AD" w:rsidRDefault="00FD04AD">
            <w:pPr>
              <w:jc w:val="center"/>
              <w:rPr>
                <w:rFonts w:ascii="Arial" w:eastAsia="Arial" w:hAnsi="Arial" w:cs="Arial"/>
                <w:sz w:val="24"/>
                <w:szCs w:val="24"/>
              </w:rPr>
            </w:pPr>
          </w:p>
        </w:tc>
      </w:tr>
      <w:tr w:rsidR="00FD04AD" w14:paraId="132550F3" w14:textId="77777777">
        <w:tc>
          <w:tcPr>
            <w:tcW w:w="4675" w:type="dxa"/>
          </w:tcPr>
          <w:p w14:paraId="77DD6DEA" w14:textId="77777777" w:rsidR="00FD04AD" w:rsidRDefault="00FD04AD">
            <w:pPr>
              <w:jc w:val="center"/>
              <w:rPr>
                <w:rFonts w:ascii="Arial" w:eastAsia="Arial" w:hAnsi="Arial" w:cs="Arial"/>
                <w:sz w:val="24"/>
                <w:szCs w:val="24"/>
              </w:rPr>
            </w:pPr>
          </w:p>
          <w:p w14:paraId="04CE9888" w14:textId="7B13ADE2" w:rsidR="00FD04AD" w:rsidRDefault="00000000">
            <w:pPr>
              <w:jc w:val="center"/>
              <w:rPr>
                <w:rFonts w:ascii="Arial" w:eastAsia="Arial" w:hAnsi="Arial" w:cs="Arial"/>
                <w:sz w:val="24"/>
                <w:szCs w:val="24"/>
              </w:rPr>
            </w:pPr>
            <w:r>
              <w:rPr>
                <w:rFonts w:ascii="Arial" w:eastAsia="Arial" w:hAnsi="Arial" w:cs="Arial"/>
                <w:sz w:val="24"/>
                <w:szCs w:val="24"/>
              </w:rPr>
              <w:t xml:space="preserve">US DOLLARS: </w:t>
            </w:r>
            <w:r w:rsidR="00B37919">
              <w:rPr>
                <w:rFonts w:ascii="Arial" w:eastAsia="Arial" w:hAnsi="Arial" w:cs="Arial"/>
              </w:rPr>
              <w:t>FORTY-SEVEN</w:t>
            </w:r>
            <w:r>
              <w:rPr>
                <w:rFonts w:ascii="Arial" w:eastAsia="Arial" w:hAnsi="Arial" w:cs="Arial"/>
              </w:rPr>
              <w:t xml:space="preserve"> THOUSAND FIVE HUNDRED (US$47,500.00)</w:t>
            </w:r>
            <w:r>
              <w:rPr>
                <w:rFonts w:ascii="Arial" w:eastAsia="Arial" w:hAnsi="Arial" w:cs="Arial"/>
                <w:sz w:val="24"/>
                <w:szCs w:val="24"/>
              </w:rPr>
              <w:t>.</w:t>
            </w:r>
          </w:p>
        </w:tc>
        <w:tc>
          <w:tcPr>
            <w:tcW w:w="4675" w:type="dxa"/>
          </w:tcPr>
          <w:p w14:paraId="04BE49E4" w14:textId="77777777" w:rsidR="00FD04AD" w:rsidRDefault="00FD04AD">
            <w:pPr>
              <w:jc w:val="center"/>
              <w:rPr>
                <w:rFonts w:ascii="Arial" w:eastAsia="Arial" w:hAnsi="Arial" w:cs="Arial"/>
                <w:sz w:val="24"/>
                <w:szCs w:val="24"/>
              </w:rPr>
            </w:pPr>
          </w:p>
        </w:tc>
      </w:tr>
    </w:tbl>
    <w:p w14:paraId="199F38B2" w14:textId="77777777" w:rsidR="00FD04AD" w:rsidRDefault="00FD04AD">
      <w:pPr>
        <w:spacing w:after="0" w:line="240" w:lineRule="auto"/>
        <w:jc w:val="center"/>
        <w:rPr>
          <w:rFonts w:ascii="Arial" w:eastAsia="Arial" w:hAnsi="Arial" w:cs="Arial"/>
          <w:b/>
          <w:sz w:val="24"/>
          <w:szCs w:val="24"/>
        </w:rPr>
      </w:pPr>
    </w:p>
    <w:p w14:paraId="0C4EC3E8" w14:textId="77777777" w:rsidR="00FD04AD" w:rsidRDefault="00FD04AD">
      <w:pPr>
        <w:spacing w:after="0" w:line="240" w:lineRule="auto"/>
        <w:jc w:val="center"/>
        <w:rPr>
          <w:rFonts w:ascii="Arial" w:eastAsia="Arial" w:hAnsi="Arial" w:cs="Arial"/>
          <w:b/>
          <w:sz w:val="24"/>
          <w:szCs w:val="24"/>
        </w:rPr>
      </w:pPr>
    </w:p>
    <w:p w14:paraId="44BE5A72" w14:textId="77777777" w:rsidR="00FD04AD" w:rsidRDefault="00FD04AD">
      <w:pPr>
        <w:spacing w:after="0" w:line="240" w:lineRule="auto"/>
        <w:jc w:val="center"/>
        <w:rPr>
          <w:rFonts w:ascii="Arial" w:eastAsia="Arial" w:hAnsi="Arial" w:cs="Arial"/>
          <w:b/>
          <w:sz w:val="24"/>
          <w:szCs w:val="24"/>
        </w:rPr>
      </w:pPr>
    </w:p>
    <w:p w14:paraId="55A0A5F9" w14:textId="77777777" w:rsidR="00FD04AD" w:rsidRDefault="00FD04AD">
      <w:pPr>
        <w:spacing w:after="0" w:line="240" w:lineRule="auto"/>
        <w:jc w:val="center"/>
        <w:rPr>
          <w:rFonts w:ascii="Arial" w:eastAsia="Arial" w:hAnsi="Arial" w:cs="Arial"/>
          <w:b/>
        </w:rPr>
      </w:pPr>
    </w:p>
    <w:p w14:paraId="0F0C2424" w14:textId="77777777" w:rsidR="00FD04AD" w:rsidRDefault="00FD04AD">
      <w:pPr>
        <w:spacing w:after="0" w:line="240" w:lineRule="auto"/>
        <w:jc w:val="center"/>
        <w:rPr>
          <w:rFonts w:ascii="Arial" w:eastAsia="Arial" w:hAnsi="Arial" w:cs="Arial"/>
          <w:b/>
        </w:rPr>
      </w:pPr>
    </w:p>
    <w:p w14:paraId="5FD33505" w14:textId="77777777" w:rsidR="00FD04AD" w:rsidRDefault="00FD04AD">
      <w:pPr>
        <w:spacing w:after="0" w:line="240" w:lineRule="auto"/>
        <w:jc w:val="center"/>
        <w:rPr>
          <w:rFonts w:ascii="Arial" w:eastAsia="Arial" w:hAnsi="Arial" w:cs="Arial"/>
          <w:b/>
        </w:rPr>
      </w:pPr>
    </w:p>
    <w:p w14:paraId="44A5E6A5" w14:textId="77777777" w:rsidR="00FD04AD" w:rsidRDefault="00FD04AD">
      <w:pPr>
        <w:spacing w:after="0" w:line="240" w:lineRule="auto"/>
        <w:jc w:val="center"/>
        <w:rPr>
          <w:rFonts w:ascii="Arial" w:eastAsia="Arial" w:hAnsi="Arial" w:cs="Arial"/>
          <w:b/>
        </w:rPr>
      </w:pPr>
    </w:p>
    <w:p w14:paraId="2B8E1C03" w14:textId="77777777" w:rsidR="00FD04AD" w:rsidRDefault="00FD04AD">
      <w:pPr>
        <w:spacing w:after="0" w:line="240" w:lineRule="auto"/>
        <w:jc w:val="center"/>
        <w:rPr>
          <w:rFonts w:ascii="Arial" w:eastAsia="Arial" w:hAnsi="Arial" w:cs="Arial"/>
          <w:b/>
        </w:rPr>
      </w:pPr>
    </w:p>
    <w:p w14:paraId="05D5714A" w14:textId="77777777" w:rsidR="00FD04AD" w:rsidRDefault="00FD04AD">
      <w:pPr>
        <w:spacing w:after="0" w:line="240" w:lineRule="auto"/>
        <w:jc w:val="center"/>
        <w:rPr>
          <w:rFonts w:ascii="Arial" w:eastAsia="Arial" w:hAnsi="Arial" w:cs="Arial"/>
          <w:b/>
        </w:rPr>
      </w:pPr>
    </w:p>
    <w:p w14:paraId="6867E152" w14:textId="77777777" w:rsidR="00FD04AD" w:rsidRDefault="00FD04AD">
      <w:pPr>
        <w:spacing w:after="0" w:line="240" w:lineRule="auto"/>
        <w:jc w:val="center"/>
        <w:rPr>
          <w:rFonts w:ascii="Arial" w:eastAsia="Arial" w:hAnsi="Arial" w:cs="Arial"/>
          <w:b/>
        </w:rPr>
      </w:pPr>
    </w:p>
    <w:p w14:paraId="743C04E4" w14:textId="77777777" w:rsidR="00FD04AD" w:rsidRDefault="00FD04AD">
      <w:pPr>
        <w:spacing w:after="0" w:line="240" w:lineRule="auto"/>
        <w:jc w:val="center"/>
        <w:rPr>
          <w:rFonts w:ascii="Arial" w:eastAsia="Arial" w:hAnsi="Arial" w:cs="Arial"/>
          <w:b/>
        </w:rPr>
      </w:pPr>
    </w:p>
    <w:p w14:paraId="3D949391" w14:textId="77777777" w:rsidR="00FD04AD" w:rsidRDefault="00FD04AD">
      <w:pPr>
        <w:spacing w:after="0" w:line="240" w:lineRule="auto"/>
        <w:jc w:val="center"/>
        <w:rPr>
          <w:rFonts w:ascii="Arial" w:eastAsia="Arial" w:hAnsi="Arial" w:cs="Arial"/>
          <w:b/>
        </w:rPr>
      </w:pPr>
    </w:p>
    <w:p w14:paraId="07EDFB85" w14:textId="77777777" w:rsidR="00FD04AD" w:rsidRDefault="00FD04AD">
      <w:pPr>
        <w:spacing w:after="0" w:line="240" w:lineRule="auto"/>
        <w:rPr>
          <w:rFonts w:ascii="Arial" w:eastAsia="Arial" w:hAnsi="Arial" w:cs="Arial"/>
          <w:b/>
        </w:rPr>
      </w:pPr>
    </w:p>
    <w:p w14:paraId="4FD6C8A0" w14:textId="77777777" w:rsidR="00FD04AD" w:rsidRDefault="00000000">
      <w:pPr>
        <w:spacing w:after="0" w:line="240" w:lineRule="auto"/>
        <w:jc w:val="center"/>
        <w:rPr>
          <w:rFonts w:ascii="Arial" w:eastAsia="Arial" w:hAnsi="Arial" w:cs="Arial"/>
          <w:b/>
        </w:rPr>
      </w:pPr>
      <w:r>
        <w:rPr>
          <w:rFonts w:ascii="Arial" w:eastAsia="Arial" w:hAnsi="Arial" w:cs="Arial"/>
          <w:b/>
        </w:rPr>
        <w:t>TERMS AND CONDITIONS</w:t>
      </w:r>
    </w:p>
    <w:p w14:paraId="7DDB7B83" w14:textId="77777777" w:rsidR="00FD04AD" w:rsidRDefault="00FD04AD">
      <w:pPr>
        <w:spacing w:after="0" w:line="240" w:lineRule="auto"/>
        <w:jc w:val="center"/>
        <w:rPr>
          <w:rFonts w:ascii="Arial" w:eastAsia="Arial" w:hAnsi="Arial" w:cs="Arial"/>
        </w:rPr>
      </w:pPr>
    </w:p>
    <w:p w14:paraId="681E452D" w14:textId="77777777" w:rsidR="00FD04AD" w:rsidRDefault="00FD04AD">
      <w:pPr>
        <w:spacing w:after="0" w:line="240" w:lineRule="auto"/>
        <w:jc w:val="center"/>
        <w:rPr>
          <w:rFonts w:ascii="Arial" w:eastAsia="Arial" w:hAnsi="Arial" w:cs="Arial"/>
        </w:rPr>
      </w:pPr>
    </w:p>
    <w:p w14:paraId="6C50C176"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Bidders shall provide correct and accurate information required in this form.</w:t>
      </w:r>
    </w:p>
    <w:p w14:paraId="711ABE35"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Price quotation/s must be valid for a period of thirty (30) calendar days from the date of submission.</w:t>
      </w:r>
    </w:p>
    <w:p w14:paraId="29FFD84A"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Price quotation/s, to be denominated in US Dollars, shall not include all taxes, duties and/or levies payable.  The procuring entity, the Permanent Mission of the Philippines to the United Nations in New York, is a tax-exempt entity.</w:t>
      </w:r>
    </w:p>
    <w:p w14:paraId="57194B0D"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Quotations exceeding the Approved Budget for the Contract shall be rejected.</w:t>
      </w:r>
    </w:p>
    <w:p w14:paraId="00610619"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Award of contract shall be made to the Lowest Calculated Quotation/Lowest Calculated and Responsive Quotation that is most advantageous to the procuring entity and which complies with the minimum technical specifications and other terms and conditions stated herein.</w:t>
      </w:r>
    </w:p>
    <w:p w14:paraId="25338E6D"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Any interlineations, erasures or overwriting shall be valid only if they are signed or initialed by you or any of your duly authorized representative/s.</w:t>
      </w:r>
    </w:p>
    <w:p w14:paraId="45EBBEEB"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item/s shall be delivered according to the requirements specified in the Technical Specifications.</w:t>
      </w:r>
    </w:p>
    <w:p w14:paraId="00082500"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Delivery, assembly, and installation of the items in the attached Terms of Reference is required within </w:t>
      </w:r>
      <w:r>
        <w:rPr>
          <w:rFonts w:ascii="Arial" w:eastAsia="Arial" w:hAnsi="Arial" w:cs="Arial"/>
          <w:sz w:val="24"/>
          <w:szCs w:val="24"/>
        </w:rPr>
        <w:t>7</w:t>
      </w:r>
      <w:r>
        <w:rPr>
          <w:rFonts w:ascii="Arial" w:eastAsia="Arial" w:hAnsi="Arial" w:cs="Arial"/>
          <w:color w:val="000000"/>
          <w:sz w:val="24"/>
          <w:szCs w:val="24"/>
        </w:rPr>
        <w:t xml:space="preserve"> calendar days from the Issuance of the Notice to Proceed.  </w:t>
      </w:r>
    </w:p>
    <w:p w14:paraId="53802C7E"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NYPM-BAC and Mission’s Property Officer, Mr. Ronald C. Maniago shall have the right to inspect and/or to test the goods to confirm their conformity with the technical specifications.</w:t>
      </w:r>
    </w:p>
    <w:p w14:paraId="7737C027"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In case two or more bidders are determined to have submitted the Lowest Calculated Quotation/Lowest Calculated and Responsive Quotation, NYPM-BAC shall adopt and employ “draw lots” as the tie-breaking method to finally determine the single winning provider in accordance with GPPB Circular 06-2005.</w:t>
      </w:r>
    </w:p>
    <w:p w14:paraId="30D3929A"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 xml:space="preserve">The provider shall be paid in full upon successful installation of the </w:t>
      </w:r>
      <w:r>
        <w:rPr>
          <w:rFonts w:ascii="Arial" w:eastAsia="Arial" w:hAnsi="Arial" w:cs="Arial"/>
          <w:sz w:val="24"/>
          <w:szCs w:val="24"/>
        </w:rPr>
        <w:t>office IT Network System (Server)</w:t>
      </w:r>
      <w:r>
        <w:rPr>
          <w:rFonts w:ascii="Arial" w:eastAsia="Arial" w:hAnsi="Arial" w:cs="Arial"/>
          <w:color w:val="000000"/>
          <w:sz w:val="24"/>
          <w:szCs w:val="24"/>
        </w:rPr>
        <w:t xml:space="preserve"> and submission of required supporting documents, </w:t>
      </w:r>
      <w:proofErr w:type="spellStart"/>
      <w:r>
        <w:rPr>
          <w:rFonts w:ascii="Arial" w:eastAsia="Arial" w:hAnsi="Arial" w:cs="Arial"/>
          <w:color w:val="000000"/>
          <w:sz w:val="24"/>
          <w:szCs w:val="24"/>
        </w:rPr>
        <w:t>i.e</w:t>
      </w:r>
      <w:proofErr w:type="spellEnd"/>
      <w:r>
        <w:rPr>
          <w:rFonts w:ascii="Arial" w:eastAsia="Arial" w:hAnsi="Arial" w:cs="Arial"/>
          <w:color w:val="000000"/>
          <w:sz w:val="24"/>
          <w:szCs w:val="24"/>
        </w:rPr>
        <w:t>, order slips and/or itemized billing statements, by the supplier, provided that these documents are submitted within three (3) business days from acceptance of the Notice of Award and Notice to Proceed.</w:t>
      </w:r>
    </w:p>
    <w:p w14:paraId="3FABF04B" w14:textId="77777777" w:rsidR="00FD04AD" w:rsidRDefault="00000000">
      <w:pPr>
        <w:numPr>
          <w:ilvl w:val="0"/>
          <w:numId w:val="4"/>
        </w:numPr>
        <w:pBdr>
          <w:top w:val="nil"/>
          <w:left w:val="nil"/>
          <w:bottom w:val="nil"/>
          <w:right w:val="nil"/>
          <w:between w:val="nil"/>
        </w:pBdr>
        <w:spacing w:after="0" w:line="240" w:lineRule="auto"/>
        <w:ind w:left="360"/>
        <w:jc w:val="both"/>
        <w:rPr>
          <w:rFonts w:ascii="Arial" w:eastAsia="Arial" w:hAnsi="Arial" w:cs="Arial"/>
          <w:color w:val="000000"/>
          <w:sz w:val="24"/>
          <w:szCs w:val="24"/>
        </w:rPr>
      </w:pPr>
      <w:r>
        <w:rPr>
          <w:rFonts w:ascii="Arial" w:eastAsia="Arial" w:hAnsi="Arial" w:cs="Arial"/>
          <w:color w:val="000000"/>
          <w:sz w:val="24"/>
          <w:szCs w:val="24"/>
        </w:rPr>
        <w:t>The Terms of Conditions signed by the winning bidder shall form part of the contract governing this transaction.</w:t>
      </w:r>
    </w:p>
    <w:p w14:paraId="422E38A0" w14:textId="77777777" w:rsidR="00FD04AD" w:rsidRDefault="00FD04AD">
      <w:pPr>
        <w:spacing w:after="0" w:line="240" w:lineRule="auto"/>
        <w:jc w:val="both"/>
        <w:rPr>
          <w:rFonts w:ascii="Arial" w:eastAsia="Arial" w:hAnsi="Arial" w:cs="Arial"/>
        </w:rPr>
      </w:pPr>
    </w:p>
    <w:p w14:paraId="023F21A1" w14:textId="77777777" w:rsidR="00FD04AD" w:rsidRDefault="00FD04AD">
      <w:pPr>
        <w:spacing w:after="0" w:line="240" w:lineRule="auto"/>
        <w:jc w:val="both"/>
        <w:rPr>
          <w:rFonts w:ascii="Arial" w:eastAsia="Arial" w:hAnsi="Arial" w:cs="Arial"/>
        </w:rPr>
      </w:pPr>
    </w:p>
    <w:p w14:paraId="4AF9C640" w14:textId="77777777" w:rsidR="00FD04AD" w:rsidRDefault="00000000">
      <w:pPr>
        <w:spacing w:after="0" w:line="240" w:lineRule="auto"/>
        <w:jc w:val="both"/>
        <w:rPr>
          <w:rFonts w:ascii="Arial" w:eastAsia="Arial" w:hAnsi="Arial" w:cs="Arial"/>
        </w:rPr>
      </w:pPr>
      <w:r>
        <w:rPr>
          <w:rFonts w:ascii="Arial" w:eastAsia="Arial" w:hAnsi="Arial" w:cs="Arial"/>
        </w:rPr>
        <w:t>I hereby understand and agree to the Terms and Conditions set forth in this Request for Quotation.</w:t>
      </w:r>
    </w:p>
    <w:p w14:paraId="6B3757E5" w14:textId="77777777" w:rsidR="00FD04AD" w:rsidRDefault="00FD04AD">
      <w:pPr>
        <w:spacing w:after="0" w:line="240" w:lineRule="auto"/>
        <w:jc w:val="both"/>
        <w:rPr>
          <w:rFonts w:ascii="Arial" w:eastAsia="Arial" w:hAnsi="Arial" w:cs="Arial"/>
        </w:rPr>
      </w:pPr>
    </w:p>
    <w:p w14:paraId="4533EA72" w14:textId="77777777" w:rsidR="00FD04AD" w:rsidRDefault="00FD04AD">
      <w:pPr>
        <w:spacing w:after="0" w:line="240" w:lineRule="auto"/>
        <w:jc w:val="both"/>
        <w:rPr>
          <w:rFonts w:ascii="Arial" w:eastAsia="Arial" w:hAnsi="Arial" w:cs="Arial"/>
        </w:rPr>
      </w:pPr>
    </w:p>
    <w:p w14:paraId="73B5F3CC" w14:textId="77777777" w:rsidR="00FD04AD" w:rsidRDefault="00000000">
      <w:pPr>
        <w:spacing w:after="0" w:line="240" w:lineRule="auto"/>
        <w:jc w:val="both"/>
        <w:rPr>
          <w:rFonts w:ascii="Arial" w:eastAsia="Arial" w:hAnsi="Arial" w:cs="Arial"/>
        </w:rPr>
      </w:pPr>
      <w:r>
        <w:rPr>
          <w:rFonts w:ascii="Arial" w:eastAsia="Arial" w:hAnsi="Arial" w:cs="Arial"/>
        </w:rPr>
        <w:t>Name and Signature:</w:t>
      </w:r>
      <w:r>
        <w:rPr>
          <w:rFonts w:ascii="Arial" w:eastAsia="Arial" w:hAnsi="Arial" w:cs="Arial"/>
        </w:rPr>
        <w:tab/>
      </w:r>
      <w:r>
        <w:rPr>
          <w:rFonts w:ascii="Arial" w:eastAsia="Arial" w:hAnsi="Arial" w:cs="Arial"/>
        </w:rPr>
        <w:tab/>
        <w:t>_____________________________________</w:t>
      </w:r>
    </w:p>
    <w:p w14:paraId="2656D7E4" w14:textId="77777777" w:rsidR="00FD04AD" w:rsidRDefault="00FD04AD">
      <w:pPr>
        <w:spacing w:after="0" w:line="240" w:lineRule="auto"/>
        <w:jc w:val="both"/>
        <w:rPr>
          <w:rFonts w:ascii="Arial" w:eastAsia="Arial" w:hAnsi="Arial" w:cs="Arial"/>
        </w:rPr>
      </w:pPr>
    </w:p>
    <w:p w14:paraId="6CA50630" w14:textId="77777777" w:rsidR="00FD04AD" w:rsidRDefault="00000000">
      <w:pPr>
        <w:spacing w:after="0" w:line="240" w:lineRule="auto"/>
        <w:jc w:val="both"/>
        <w:rPr>
          <w:rFonts w:ascii="Arial" w:eastAsia="Arial" w:hAnsi="Arial" w:cs="Arial"/>
        </w:rPr>
      </w:pPr>
      <w:r>
        <w:rPr>
          <w:rFonts w:ascii="Arial" w:eastAsia="Arial" w:hAnsi="Arial" w:cs="Arial"/>
        </w:rPr>
        <w:t>Position/Designation:</w:t>
      </w:r>
      <w:r>
        <w:rPr>
          <w:rFonts w:ascii="Arial" w:eastAsia="Arial" w:hAnsi="Arial" w:cs="Arial"/>
        </w:rPr>
        <w:tab/>
      </w:r>
      <w:r>
        <w:rPr>
          <w:rFonts w:ascii="Arial" w:eastAsia="Arial" w:hAnsi="Arial" w:cs="Arial"/>
        </w:rPr>
        <w:tab/>
        <w:t>_____________________________________</w:t>
      </w:r>
    </w:p>
    <w:p w14:paraId="11EB60C4" w14:textId="77777777" w:rsidR="00FD04AD" w:rsidRDefault="00FD04AD">
      <w:pPr>
        <w:spacing w:after="0" w:line="240" w:lineRule="auto"/>
        <w:jc w:val="both"/>
        <w:rPr>
          <w:rFonts w:ascii="Arial" w:eastAsia="Arial" w:hAnsi="Arial" w:cs="Arial"/>
        </w:rPr>
      </w:pPr>
    </w:p>
    <w:p w14:paraId="0DEC0677" w14:textId="77777777" w:rsidR="00FD04AD" w:rsidRDefault="00000000">
      <w:pPr>
        <w:spacing w:after="0" w:line="240" w:lineRule="auto"/>
        <w:jc w:val="both"/>
        <w:rPr>
          <w:rFonts w:ascii="Arial" w:eastAsia="Arial" w:hAnsi="Arial" w:cs="Arial"/>
        </w:rPr>
      </w:pPr>
      <w:r>
        <w:rPr>
          <w:rFonts w:ascii="Arial" w:eastAsia="Arial" w:hAnsi="Arial" w:cs="Arial"/>
        </w:rPr>
        <w:t>Mobile Number:</w:t>
      </w:r>
      <w:r>
        <w:rPr>
          <w:rFonts w:ascii="Arial" w:eastAsia="Arial" w:hAnsi="Arial" w:cs="Arial"/>
        </w:rPr>
        <w:tab/>
      </w:r>
      <w:r>
        <w:rPr>
          <w:rFonts w:ascii="Arial" w:eastAsia="Arial" w:hAnsi="Arial" w:cs="Arial"/>
        </w:rPr>
        <w:tab/>
        <w:t>_____________________________________</w:t>
      </w:r>
    </w:p>
    <w:p w14:paraId="32C0ACBE" w14:textId="77777777" w:rsidR="00FD04AD" w:rsidRDefault="00000000">
      <w:pPr>
        <w:spacing w:after="0" w:line="240" w:lineRule="auto"/>
        <w:jc w:val="both"/>
        <w:rPr>
          <w:rFonts w:ascii="Arial" w:eastAsia="Arial" w:hAnsi="Arial" w:cs="Arial"/>
        </w:rPr>
      </w:pPr>
      <w:r>
        <w:rPr>
          <w:rFonts w:ascii="Arial" w:eastAsia="Arial" w:hAnsi="Arial" w:cs="Arial"/>
        </w:rPr>
        <w:tab/>
      </w:r>
    </w:p>
    <w:p w14:paraId="24AFC0A1" w14:textId="77777777" w:rsidR="00FD04AD" w:rsidRDefault="00000000">
      <w:pPr>
        <w:spacing w:after="0" w:line="240" w:lineRule="auto"/>
        <w:jc w:val="both"/>
        <w:rPr>
          <w:rFonts w:ascii="Arial" w:eastAsia="Arial" w:hAnsi="Arial" w:cs="Arial"/>
        </w:rPr>
      </w:pPr>
      <w:r>
        <w:rPr>
          <w:rFonts w:ascii="Arial" w:eastAsia="Arial" w:hAnsi="Arial" w:cs="Arial"/>
        </w:rPr>
        <w:t>Email address:</w:t>
      </w:r>
      <w:r>
        <w:rPr>
          <w:rFonts w:ascii="Arial" w:eastAsia="Arial" w:hAnsi="Arial" w:cs="Arial"/>
        </w:rPr>
        <w:tab/>
      </w:r>
      <w:r>
        <w:rPr>
          <w:rFonts w:ascii="Arial" w:eastAsia="Arial" w:hAnsi="Arial" w:cs="Arial"/>
        </w:rPr>
        <w:tab/>
        <w:t>_____________________________________</w:t>
      </w:r>
    </w:p>
    <w:sectPr w:rsidR="00FD04AD">
      <w:headerReference w:type="default" r:id="rId9"/>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520F" w14:textId="77777777" w:rsidR="007C6D5D" w:rsidRDefault="007C6D5D">
      <w:pPr>
        <w:spacing w:after="0" w:line="240" w:lineRule="auto"/>
      </w:pPr>
      <w:r>
        <w:separator/>
      </w:r>
    </w:p>
  </w:endnote>
  <w:endnote w:type="continuationSeparator" w:id="0">
    <w:p w14:paraId="1EE0A1E3" w14:textId="77777777" w:rsidR="007C6D5D" w:rsidRDefault="007C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3AAA" w14:textId="77777777" w:rsidR="007C6D5D" w:rsidRDefault="007C6D5D">
      <w:pPr>
        <w:spacing w:after="0" w:line="240" w:lineRule="auto"/>
      </w:pPr>
      <w:r>
        <w:separator/>
      </w:r>
    </w:p>
  </w:footnote>
  <w:footnote w:type="continuationSeparator" w:id="0">
    <w:p w14:paraId="3C843B7D" w14:textId="77777777" w:rsidR="007C6D5D" w:rsidRDefault="007C6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9125" w14:textId="77777777" w:rsidR="00FD04AD" w:rsidRDefault="00FD04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42610"/>
    <w:multiLevelType w:val="multilevel"/>
    <w:tmpl w:val="BB369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4727CB"/>
    <w:multiLevelType w:val="multilevel"/>
    <w:tmpl w:val="ACE66CC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636433A8"/>
    <w:multiLevelType w:val="multilevel"/>
    <w:tmpl w:val="F16A0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6E1A6D"/>
    <w:multiLevelType w:val="multilevel"/>
    <w:tmpl w:val="F3BCFD06"/>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16cid:durableId="556401722">
    <w:abstractNumId w:val="3"/>
  </w:num>
  <w:num w:numId="2" w16cid:durableId="371148058">
    <w:abstractNumId w:val="2"/>
  </w:num>
  <w:num w:numId="3" w16cid:durableId="115678535">
    <w:abstractNumId w:val="1"/>
  </w:num>
  <w:num w:numId="4" w16cid:durableId="142052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AD"/>
    <w:rsid w:val="00776D57"/>
    <w:rsid w:val="007C6D5D"/>
    <w:rsid w:val="00804A23"/>
    <w:rsid w:val="00B37919"/>
    <w:rsid w:val="00FD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8E654"/>
  <w15:docId w15:val="{A8C1D028-CF52-4813-B65C-A532244F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npHn5HSaD0WeuPAMcEmqBRV9NA==">CgMxLjAyCGguZ2pkZ3hzMgloLjMwajB6bGw4AHIhMUZxTzd2WElGQ3ZMbWlrNldLMGdPeDZ3c29jTUhwVGZT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1755</Words>
  <Characters>9796</Characters>
  <Application>Microsoft Office Word</Application>
  <DocSecurity>0</DocSecurity>
  <Lines>362</Lines>
  <Paragraphs>130</Paragraphs>
  <ScaleCrop>false</ScaleCrop>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nypm0002 nypm0002</cp:lastModifiedBy>
  <cp:revision>3</cp:revision>
  <dcterms:created xsi:type="dcterms:W3CDTF">2023-12-14T23:31:00Z</dcterms:created>
  <dcterms:modified xsi:type="dcterms:W3CDTF">2023-12-14T23:31:00Z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2f5ab278cb14a17238510f4bc0cee2f6c321e1bf6fe51265dbce7de5639f6383</vt:lpwstr>
  </property>
</Properties>
</file>