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9C" w:rsidRPr="005870D1" w:rsidRDefault="00732D9C" w:rsidP="00732D9C">
      <w:pPr>
        <w:spacing w:after="0" w:line="240" w:lineRule="auto"/>
        <w:rPr>
          <w:rFonts w:ascii="Arial Black" w:eastAsia="Calibri" w:hAnsi="Arial Black" w:cs="Times New Roman"/>
          <w:sz w:val="28"/>
          <w:szCs w:val="28"/>
        </w:rPr>
      </w:pPr>
      <w:r w:rsidRPr="005870D1">
        <w:rPr>
          <w:rFonts w:ascii="Calibri" w:eastAsia="Calibri" w:hAnsi="Calibri" w:cs="Times New Roman"/>
          <w:noProof/>
          <w:sz w:val="18"/>
          <w:szCs w:val="18"/>
        </w:rPr>
        <w:drawing>
          <wp:anchor distT="0" distB="0" distL="114300" distR="114300" simplePos="0" relativeHeight="251659264" behindDoc="0" locked="0" layoutInCell="1" allowOverlap="1" wp14:anchorId="273D54C2" wp14:editId="76E96C31">
            <wp:simplePos x="0" y="0"/>
            <wp:positionH relativeFrom="column">
              <wp:posOffset>-271145</wp:posOffset>
            </wp:positionH>
            <wp:positionV relativeFrom="paragraph">
              <wp:posOffset>0</wp:posOffset>
            </wp:positionV>
            <wp:extent cx="1376680" cy="833755"/>
            <wp:effectExtent l="0" t="0" r="0" b="4445"/>
            <wp:wrapSquare wrapText="right"/>
            <wp:docPr id="1" name="Picture 1" descr="http://www.crwflags.com/fotw/images/n/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wflags.com/fotw/images/n/n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6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0D1">
        <w:rPr>
          <w:rFonts w:ascii="Arial Black" w:eastAsia="Calibri" w:hAnsi="Arial Black" w:cs="Times New Roman"/>
          <w:sz w:val="18"/>
          <w:szCs w:val="18"/>
        </w:rPr>
        <w:t>Permanent Mission of the Republic of Namibia to the United Nations</w:t>
      </w:r>
    </w:p>
    <w:p w:rsidR="00732D9C" w:rsidRPr="005870D1" w:rsidRDefault="00732D9C" w:rsidP="00732D9C">
      <w:pPr>
        <w:spacing w:after="0" w:line="240" w:lineRule="auto"/>
        <w:jc w:val="both"/>
        <w:rPr>
          <w:rFonts w:ascii="Calibri" w:eastAsia="Calibri" w:hAnsi="Calibri" w:cs="Times New Roman"/>
        </w:rPr>
      </w:pPr>
      <w:r w:rsidRPr="005870D1">
        <w:rPr>
          <w:rFonts w:ascii="Calibri" w:eastAsia="Calibri" w:hAnsi="Calibri" w:cs="Times New Roman"/>
        </w:rPr>
        <w:t>135 East 36</w:t>
      </w:r>
      <w:r w:rsidRPr="005870D1">
        <w:rPr>
          <w:rFonts w:ascii="Calibri" w:eastAsia="Calibri" w:hAnsi="Calibri" w:cs="Times New Roman"/>
          <w:vertAlign w:val="superscript"/>
        </w:rPr>
        <w:t>th</w:t>
      </w:r>
      <w:r w:rsidRPr="005870D1">
        <w:rPr>
          <w:rFonts w:ascii="Calibri" w:eastAsia="Calibri" w:hAnsi="Calibri" w:cs="Times New Roman"/>
        </w:rPr>
        <w:t xml:space="preserve"> Street, New York, NY 10016</w:t>
      </w:r>
    </w:p>
    <w:p w:rsidR="00732D9C" w:rsidRPr="005870D1" w:rsidRDefault="00732D9C" w:rsidP="00732D9C">
      <w:pPr>
        <w:spacing w:after="0" w:line="240" w:lineRule="auto"/>
        <w:jc w:val="both"/>
        <w:rPr>
          <w:rFonts w:ascii="Calibri" w:eastAsia="Calibri" w:hAnsi="Calibri" w:cs="Times New Roman"/>
          <w:lang w:val="pt-PT"/>
        </w:rPr>
      </w:pPr>
      <w:r w:rsidRPr="005870D1">
        <w:rPr>
          <w:rFonts w:ascii="Calibri" w:eastAsia="Calibri" w:hAnsi="Calibri" w:cs="Times New Roman"/>
          <w:lang w:val="pt-PT"/>
        </w:rPr>
        <w:t xml:space="preserve">Tel: (212) 685-2003    </w:t>
      </w:r>
      <w:r w:rsidRPr="005870D1">
        <w:rPr>
          <w:rFonts w:ascii="Calibri" w:eastAsia="Calibri" w:hAnsi="Calibri" w:cs="Times New Roman"/>
          <w:b/>
          <w:lang w:val="pt-PT"/>
        </w:rPr>
        <w:t xml:space="preserve"> .</w:t>
      </w:r>
      <w:r w:rsidRPr="005870D1">
        <w:rPr>
          <w:rFonts w:ascii="Calibri" w:eastAsia="Calibri" w:hAnsi="Calibri" w:cs="Times New Roman"/>
          <w:lang w:val="pt-PT"/>
        </w:rPr>
        <w:t xml:space="preserve">     Fax: (212) 685- 1561    </w:t>
      </w:r>
      <w:r w:rsidRPr="005870D1">
        <w:rPr>
          <w:rFonts w:ascii="Calibri" w:eastAsia="Calibri" w:hAnsi="Calibri" w:cs="Times New Roman"/>
          <w:b/>
          <w:lang w:val="pt-PT"/>
        </w:rPr>
        <w:t xml:space="preserve"> .</w:t>
      </w:r>
      <w:r w:rsidRPr="005870D1">
        <w:rPr>
          <w:rFonts w:ascii="Calibri" w:eastAsia="Calibri" w:hAnsi="Calibri" w:cs="Times New Roman"/>
          <w:lang w:val="pt-PT"/>
        </w:rPr>
        <w:t xml:space="preserve">     E-mail: </w:t>
      </w:r>
      <w:r>
        <w:rPr>
          <w:rFonts w:ascii="Calibri" w:eastAsia="Calibri" w:hAnsi="Calibri" w:cs="Times New Roman"/>
          <w:color w:val="0563C1"/>
          <w:u w:val="single"/>
          <w:lang w:val="pt-PT"/>
        </w:rPr>
        <w:fldChar w:fldCharType="begin"/>
      </w:r>
      <w:r>
        <w:rPr>
          <w:rFonts w:ascii="Calibri" w:eastAsia="Calibri" w:hAnsi="Calibri" w:cs="Times New Roman"/>
          <w:color w:val="0563C1"/>
          <w:u w:val="single"/>
          <w:lang w:val="pt-PT"/>
        </w:rPr>
        <w:instrText xml:space="preserve"> HYPERLINK "mailto:namibia@un.int" </w:instrText>
      </w:r>
      <w:r>
        <w:rPr>
          <w:rFonts w:ascii="Calibri" w:eastAsia="Calibri" w:hAnsi="Calibri" w:cs="Times New Roman"/>
          <w:color w:val="0563C1"/>
          <w:u w:val="single"/>
          <w:lang w:val="pt-PT"/>
        </w:rPr>
        <w:fldChar w:fldCharType="separate"/>
      </w:r>
      <w:r w:rsidRPr="005870D1">
        <w:rPr>
          <w:rFonts w:ascii="Calibri" w:eastAsia="Calibri" w:hAnsi="Calibri" w:cs="Times New Roman"/>
          <w:color w:val="0563C1"/>
          <w:u w:val="single"/>
          <w:lang w:val="pt-PT"/>
        </w:rPr>
        <w:t>namibia@un.int</w:t>
      </w:r>
      <w:r>
        <w:rPr>
          <w:rFonts w:ascii="Calibri" w:eastAsia="Calibri" w:hAnsi="Calibri" w:cs="Times New Roman"/>
          <w:color w:val="0563C1"/>
          <w:u w:val="single"/>
          <w:lang w:val="pt-PT"/>
        </w:rPr>
        <w:fldChar w:fldCharType="end"/>
      </w:r>
    </w:p>
    <w:p w:rsidR="00732D9C" w:rsidRPr="005870D1" w:rsidRDefault="00732D9C" w:rsidP="00732D9C">
      <w:pPr>
        <w:spacing w:after="0" w:line="240" w:lineRule="auto"/>
        <w:jc w:val="both"/>
        <w:rPr>
          <w:rFonts w:ascii="Calibri" w:eastAsia="Calibri" w:hAnsi="Calibri" w:cs="Times New Roman"/>
          <w:lang w:val="pt-PT"/>
        </w:rPr>
      </w:pPr>
      <w:r w:rsidRPr="005870D1">
        <w:rPr>
          <w:rFonts w:ascii="Calibri" w:eastAsia="Calibri" w:hAnsi="Calibri" w:cs="Times New Roman"/>
          <w:lang w:val="pt-PT"/>
        </w:rPr>
        <w:tab/>
      </w:r>
    </w:p>
    <w:p w:rsidR="00732D9C" w:rsidRPr="005870D1" w:rsidRDefault="00732D9C" w:rsidP="00732D9C">
      <w:pPr>
        <w:spacing w:after="0" w:line="240" w:lineRule="auto"/>
        <w:jc w:val="both"/>
        <w:rPr>
          <w:rFonts w:ascii="Calibri" w:eastAsia="Calibri" w:hAnsi="Calibri" w:cs="Times New Roman"/>
          <w:lang w:val="pt-PT"/>
        </w:rPr>
      </w:pPr>
    </w:p>
    <w:p w:rsidR="00732D9C" w:rsidRPr="005870D1" w:rsidRDefault="00732D9C" w:rsidP="00732D9C">
      <w:pPr>
        <w:spacing w:after="0" w:line="240" w:lineRule="auto"/>
        <w:ind w:left="5760"/>
        <w:jc w:val="both"/>
        <w:rPr>
          <w:rFonts w:ascii="Calibri" w:eastAsia="Calibri" w:hAnsi="Calibri" w:cs="Times New Roman"/>
          <w:b/>
          <w:sz w:val="18"/>
          <w:szCs w:val="18"/>
        </w:rPr>
      </w:pPr>
      <w:r w:rsidRPr="005870D1">
        <w:rPr>
          <w:rFonts w:ascii="Calibri" w:eastAsia="Calibri" w:hAnsi="Calibri" w:cs="Times New Roman"/>
          <w:b/>
          <w:sz w:val="18"/>
          <w:szCs w:val="18"/>
        </w:rPr>
        <w:t>(</w:t>
      </w:r>
      <w:r w:rsidRPr="005870D1">
        <w:rPr>
          <w:rFonts w:ascii="Calibri" w:eastAsia="Calibri" w:hAnsi="Calibri" w:cs="Times New Roman"/>
          <w:b/>
          <w:i/>
          <w:sz w:val="18"/>
          <w:szCs w:val="18"/>
        </w:rPr>
        <w:t>PLEASE CHECK AGAINST DELIVERY)</w:t>
      </w:r>
    </w:p>
    <w:p w:rsidR="00732D9C" w:rsidRPr="005870D1" w:rsidRDefault="00732D9C" w:rsidP="00732D9C">
      <w:pPr>
        <w:spacing w:after="0" w:line="240" w:lineRule="auto"/>
        <w:jc w:val="both"/>
        <w:rPr>
          <w:rFonts w:ascii="Arial Black" w:eastAsia="Calibri" w:hAnsi="Arial Black" w:cs="Times New Roman"/>
          <w:sz w:val="36"/>
          <w:szCs w:val="36"/>
        </w:rPr>
      </w:pPr>
    </w:p>
    <w:p w:rsidR="00732D9C" w:rsidRPr="005870D1"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r w:rsidRPr="00B4368D">
        <w:rPr>
          <w:rFonts w:ascii="Arial Black" w:eastAsia="Calibri" w:hAnsi="Arial Black" w:cs="Times New Roman"/>
          <w:sz w:val="36"/>
          <w:szCs w:val="36"/>
        </w:rPr>
        <w:t>STATEMENT</w:t>
      </w: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r w:rsidRPr="00B4368D">
        <w:rPr>
          <w:rFonts w:ascii="Arial Black" w:eastAsia="Calibri" w:hAnsi="Arial Black" w:cs="Times New Roman"/>
          <w:sz w:val="36"/>
          <w:szCs w:val="36"/>
        </w:rPr>
        <w:t>BY</w:t>
      </w: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r w:rsidRPr="00B4368D">
        <w:rPr>
          <w:rFonts w:ascii="Arial Black" w:eastAsia="Calibri" w:hAnsi="Arial Black" w:cs="Times New Roman"/>
          <w:sz w:val="36"/>
          <w:szCs w:val="36"/>
        </w:rPr>
        <w:t>H.E. MR. NEVILLE GERTZE</w:t>
      </w:r>
    </w:p>
    <w:p w:rsidR="00732D9C" w:rsidRPr="00B4368D" w:rsidRDefault="00732D9C" w:rsidP="00732D9C">
      <w:pPr>
        <w:spacing w:after="0" w:line="240" w:lineRule="auto"/>
        <w:jc w:val="center"/>
        <w:rPr>
          <w:rFonts w:ascii="Arial Black" w:eastAsia="Calibri" w:hAnsi="Arial Black" w:cs="Times New Roman"/>
          <w:sz w:val="36"/>
          <w:szCs w:val="36"/>
        </w:rPr>
      </w:pPr>
      <w:proofErr w:type="gramStart"/>
      <w:r w:rsidRPr="00B4368D">
        <w:rPr>
          <w:rFonts w:ascii="Arial Black" w:eastAsia="Calibri" w:hAnsi="Arial Black" w:cs="Times New Roman"/>
          <w:sz w:val="36"/>
          <w:szCs w:val="36"/>
        </w:rPr>
        <w:t>AMBASSADOR &amp;</w:t>
      </w:r>
      <w:proofErr w:type="gramEnd"/>
      <w:r w:rsidRPr="00B4368D">
        <w:rPr>
          <w:rFonts w:ascii="Arial Black" w:eastAsia="Calibri" w:hAnsi="Arial Black" w:cs="Times New Roman"/>
          <w:sz w:val="36"/>
          <w:szCs w:val="36"/>
        </w:rPr>
        <w:t xml:space="preserve"> PERMANENT REPRESENTATIVE</w:t>
      </w: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74</w:t>
      </w:r>
      <w:r>
        <w:rPr>
          <w:rFonts w:ascii="Arial Black" w:eastAsia="Calibri" w:hAnsi="Arial Black" w:cs="Times New Roman"/>
          <w:sz w:val="36"/>
          <w:szCs w:val="36"/>
          <w:vertAlign w:val="superscript"/>
        </w:rPr>
        <w:t xml:space="preserve">TH </w:t>
      </w:r>
      <w:r w:rsidRPr="00B4368D">
        <w:rPr>
          <w:rFonts w:ascii="Arial Black" w:eastAsia="Calibri" w:hAnsi="Arial Black" w:cs="Times New Roman"/>
          <w:sz w:val="36"/>
          <w:szCs w:val="36"/>
        </w:rPr>
        <w:t>SESSION OF THE UNITED NATIONS GENERAL ASSEMBLY</w:t>
      </w: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Default="00732D9C" w:rsidP="00732D9C">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 xml:space="preserve">SPECIAL POLITICAL AND DECOLONISATION COMMITTEE, </w:t>
      </w:r>
    </w:p>
    <w:p w:rsidR="00732D9C" w:rsidRPr="00B4368D" w:rsidRDefault="00732D9C" w:rsidP="00732D9C">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ON THE AGENDA ITEM</w:t>
      </w:r>
      <w:r w:rsidRPr="00B4368D">
        <w:rPr>
          <w:rFonts w:ascii="Arial Black" w:eastAsia="Calibri" w:hAnsi="Arial Black" w:cs="Times New Roman"/>
          <w:sz w:val="36"/>
          <w:szCs w:val="36"/>
        </w:rPr>
        <w:t xml:space="preserve">:  </w:t>
      </w:r>
    </w:p>
    <w:p w:rsidR="00732D9C" w:rsidRPr="00B4368D" w:rsidRDefault="00732D9C" w:rsidP="00732D9C">
      <w:pPr>
        <w:spacing w:after="0" w:line="240" w:lineRule="auto"/>
        <w:jc w:val="center"/>
        <w:rPr>
          <w:rFonts w:ascii="Arial Black" w:eastAsia="Calibri" w:hAnsi="Arial Black" w:cs="Times New Roman"/>
          <w:sz w:val="36"/>
          <w:szCs w:val="36"/>
        </w:rPr>
      </w:pPr>
      <w:r w:rsidRPr="00B4368D">
        <w:rPr>
          <w:rFonts w:ascii="Arial Black" w:eastAsia="Calibri" w:hAnsi="Arial Black" w:cs="Times New Roman"/>
          <w:sz w:val="36"/>
          <w:szCs w:val="36"/>
        </w:rPr>
        <w:t>“</w:t>
      </w:r>
      <w:r>
        <w:rPr>
          <w:rFonts w:ascii="Arial Black" w:eastAsia="Calibri" w:hAnsi="Arial Black" w:cs="Times New Roman"/>
          <w:sz w:val="36"/>
          <w:szCs w:val="36"/>
        </w:rPr>
        <w:t>QUESTION OF WESTERN SAHARA</w:t>
      </w:r>
      <w:r w:rsidRPr="00B4368D">
        <w:rPr>
          <w:rFonts w:ascii="Arial Black" w:eastAsia="Calibri" w:hAnsi="Arial Black" w:cs="Times New Roman"/>
          <w:sz w:val="36"/>
          <w:szCs w:val="36"/>
        </w:rPr>
        <w:t>”</w:t>
      </w: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p>
    <w:p w:rsidR="00732D9C" w:rsidRPr="00B4368D" w:rsidRDefault="00732D9C" w:rsidP="00732D9C">
      <w:pPr>
        <w:spacing w:after="0" w:line="240" w:lineRule="auto"/>
        <w:jc w:val="center"/>
        <w:rPr>
          <w:rFonts w:ascii="Arial Black" w:eastAsia="Calibri" w:hAnsi="Arial Black" w:cs="Times New Roman"/>
          <w:sz w:val="36"/>
          <w:szCs w:val="36"/>
        </w:rPr>
      </w:pPr>
      <w:r w:rsidRPr="00B4368D">
        <w:rPr>
          <w:rFonts w:ascii="Arial Black" w:eastAsia="Calibri" w:hAnsi="Arial Black" w:cs="Times New Roman"/>
          <w:sz w:val="36"/>
          <w:szCs w:val="36"/>
        </w:rPr>
        <w:t>NEW YORK</w:t>
      </w:r>
    </w:p>
    <w:p w:rsidR="00732D9C" w:rsidRPr="00B4368D" w:rsidRDefault="00732D9C" w:rsidP="00732D9C">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7-16 October 2019</w:t>
      </w:r>
    </w:p>
    <w:p w:rsidR="00732D9C" w:rsidRPr="005870D1" w:rsidRDefault="00732D9C" w:rsidP="00732D9C">
      <w:pPr>
        <w:spacing w:after="0" w:line="240" w:lineRule="auto"/>
        <w:jc w:val="center"/>
        <w:rPr>
          <w:rFonts w:ascii="Arial Black" w:eastAsia="Calibri" w:hAnsi="Arial Black" w:cs="Times New Roman"/>
        </w:rPr>
      </w:pPr>
    </w:p>
    <w:p w:rsidR="00732D9C" w:rsidRDefault="00732D9C" w:rsidP="00732D9C">
      <w:pPr>
        <w:spacing w:after="0" w:line="240" w:lineRule="auto"/>
        <w:jc w:val="both"/>
        <w:rPr>
          <w:rFonts w:ascii="Times New Roman" w:eastAsia="Calibri" w:hAnsi="Times New Roman" w:cs="Times New Roman"/>
          <w:b/>
          <w:sz w:val="28"/>
          <w:szCs w:val="28"/>
        </w:rPr>
      </w:pPr>
    </w:p>
    <w:p w:rsidR="00732D9C" w:rsidRDefault="00732D9C" w:rsidP="00732D9C">
      <w:pPr>
        <w:spacing w:after="0" w:line="240" w:lineRule="auto"/>
        <w:jc w:val="both"/>
        <w:rPr>
          <w:rFonts w:ascii="Times New Roman" w:eastAsia="Calibri" w:hAnsi="Times New Roman" w:cs="Times New Roman"/>
          <w:b/>
          <w:sz w:val="28"/>
          <w:szCs w:val="28"/>
        </w:rPr>
      </w:pPr>
    </w:p>
    <w:p w:rsidR="00732D9C" w:rsidRDefault="00732D9C" w:rsidP="00732D9C">
      <w:pPr>
        <w:spacing w:after="0" w:line="240" w:lineRule="auto"/>
        <w:jc w:val="both"/>
        <w:rPr>
          <w:rFonts w:ascii="Times New Roman" w:eastAsia="Calibri" w:hAnsi="Times New Roman" w:cs="Times New Roman"/>
          <w:b/>
          <w:sz w:val="28"/>
          <w:szCs w:val="28"/>
        </w:rPr>
      </w:pPr>
    </w:p>
    <w:p w:rsidR="00732D9C" w:rsidRDefault="00732D9C" w:rsidP="00732D9C">
      <w:pPr>
        <w:spacing w:after="0" w:line="240" w:lineRule="auto"/>
        <w:jc w:val="both"/>
        <w:rPr>
          <w:rFonts w:ascii="Times New Roman" w:eastAsia="Calibri" w:hAnsi="Times New Roman" w:cs="Times New Roman"/>
          <w:b/>
          <w:sz w:val="28"/>
          <w:szCs w:val="28"/>
        </w:rPr>
      </w:pPr>
    </w:p>
    <w:p w:rsidR="00732D9C" w:rsidRPr="00D37889" w:rsidRDefault="00732D9C" w:rsidP="00732D9C">
      <w:pPr>
        <w:spacing w:after="0" w:line="360" w:lineRule="auto"/>
        <w:jc w:val="both"/>
        <w:rPr>
          <w:rFonts w:ascii="Times New Roman" w:eastAsia="Calibri" w:hAnsi="Times New Roman" w:cs="Times New Roman"/>
          <w:b/>
          <w:sz w:val="32"/>
          <w:szCs w:val="32"/>
        </w:rPr>
      </w:pPr>
      <w:r w:rsidRPr="00D37889">
        <w:rPr>
          <w:rFonts w:ascii="Times New Roman" w:eastAsia="Calibri" w:hAnsi="Times New Roman" w:cs="Times New Roman"/>
          <w:b/>
          <w:sz w:val="32"/>
          <w:szCs w:val="32"/>
        </w:rPr>
        <w:lastRenderedPageBreak/>
        <w:t>Mr. Chairperson,</w:t>
      </w:r>
    </w:p>
    <w:p w:rsidR="00732D9C" w:rsidRPr="00D37889" w:rsidRDefault="00732D9C" w:rsidP="00732D9C">
      <w:pPr>
        <w:spacing w:after="0" w:line="360" w:lineRule="auto"/>
        <w:jc w:val="both"/>
        <w:rPr>
          <w:rFonts w:ascii="Calibri" w:eastAsia="Calibri" w:hAnsi="Calibri" w:cs="Times New Roman"/>
          <w:sz w:val="32"/>
          <w:szCs w:val="32"/>
        </w:rPr>
      </w:pPr>
    </w:p>
    <w:p w:rsidR="00732D9C" w:rsidRPr="00D37889" w:rsidRDefault="001333BA" w:rsidP="00732D9C">
      <w:pPr>
        <w:numPr>
          <w:ilvl w:val="0"/>
          <w:numId w:val="1"/>
        </w:numPr>
        <w:spacing w:after="0" w:line="360" w:lineRule="auto"/>
        <w:contextualSpacing/>
        <w:jc w:val="both"/>
        <w:rPr>
          <w:rFonts w:ascii="Times New Roman" w:eastAsia="Calibri" w:hAnsi="Times New Roman" w:cs="Times New Roman"/>
          <w:i/>
          <w:sz w:val="32"/>
          <w:szCs w:val="32"/>
        </w:rPr>
      </w:pPr>
      <w:r w:rsidRPr="00D37889">
        <w:rPr>
          <w:rFonts w:ascii="Times New Roman" w:eastAsia="Calibri" w:hAnsi="Times New Roman" w:cs="Times New Roman"/>
          <w:sz w:val="32"/>
          <w:szCs w:val="32"/>
        </w:rPr>
        <w:t>A</w:t>
      </w:r>
      <w:r w:rsidR="00732D9C" w:rsidRPr="00D37889">
        <w:rPr>
          <w:rFonts w:ascii="Times New Roman" w:eastAsia="Calibri" w:hAnsi="Times New Roman" w:cs="Times New Roman"/>
          <w:sz w:val="32"/>
          <w:szCs w:val="32"/>
        </w:rPr>
        <w:t xml:space="preserve">llow me to congratulate you on </w:t>
      </w:r>
      <w:r w:rsidR="00C23EFB" w:rsidRPr="00D37889">
        <w:rPr>
          <w:rFonts w:ascii="Times New Roman" w:eastAsia="Calibri" w:hAnsi="Times New Roman" w:cs="Times New Roman"/>
          <w:sz w:val="32"/>
          <w:szCs w:val="32"/>
        </w:rPr>
        <w:t>your assumption as</w:t>
      </w:r>
      <w:r w:rsidR="00732D9C" w:rsidRPr="00D37889">
        <w:rPr>
          <w:rFonts w:ascii="Times New Roman" w:eastAsia="Calibri" w:hAnsi="Times New Roman" w:cs="Times New Roman"/>
          <w:sz w:val="32"/>
          <w:szCs w:val="32"/>
        </w:rPr>
        <w:t xml:space="preserve"> Chair of th</w:t>
      </w:r>
      <w:r w:rsidR="00C23EFB" w:rsidRPr="00D37889">
        <w:rPr>
          <w:rFonts w:ascii="Times New Roman" w:eastAsia="Calibri" w:hAnsi="Times New Roman" w:cs="Times New Roman"/>
          <w:sz w:val="32"/>
          <w:szCs w:val="32"/>
        </w:rPr>
        <w:t>e Special Political and Decolonization</w:t>
      </w:r>
      <w:r w:rsidRPr="00D37889">
        <w:rPr>
          <w:rFonts w:ascii="Times New Roman" w:eastAsia="Calibri" w:hAnsi="Times New Roman" w:cs="Times New Roman"/>
          <w:sz w:val="32"/>
          <w:szCs w:val="32"/>
        </w:rPr>
        <w:t xml:space="preserve"> </w:t>
      </w:r>
      <w:r w:rsidRPr="00D37889">
        <w:rPr>
          <w:rFonts w:ascii="Times New Roman" w:eastAsia="Calibri" w:hAnsi="Times New Roman" w:cs="Times New Roman"/>
          <w:sz w:val="32"/>
          <w:szCs w:val="32"/>
        </w:rPr>
        <w:t>Committee</w:t>
      </w:r>
      <w:r w:rsidR="00C23EFB" w:rsidRPr="00D37889">
        <w:rPr>
          <w:rFonts w:ascii="Times New Roman" w:eastAsia="Calibri" w:hAnsi="Times New Roman" w:cs="Times New Roman"/>
          <w:sz w:val="32"/>
          <w:szCs w:val="32"/>
        </w:rPr>
        <w:t>, together with your Bureau. My delegation</w:t>
      </w:r>
      <w:r w:rsidR="00732D9C" w:rsidRPr="00D37889">
        <w:rPr>
          <w:rFonts w:ascii="Times New Roman" w:eastAsia="Calibri" w:hAnsi="Times New Roman" w:cs="Times New Roman"/>
          <w:sz w:val="32"/>
          <w:szCs w:val="32"/>
        </w:rPr>
        <w:t xml:space="preserve"> assure you of </w:t>
      </w:r>
      <w:r w:rsidRPr="00D37889">
        <w:rPr>
          <w:rFonts w:ascii="Times New Roman" w:eastAsia="Calibri" w:hAnsi="Times New Roman" w:cs="Times New Roman"/>
          <w:sz w:val="32"/>
          <w:szCs w:val="32"/>
        </w:rPr>
        <w:t>our</w:t>
      </w:r>
      <w:r w:rsidR="00732D9C" w:rsidRPr="00D37889">
        <w:rPr>
          <w:rFonts w:ascii="Times New Roman" w:eastAsia="Calibri" w:hAnsi="Times New Roman" w:cs="Times New Roman"/>
          <w:sz w:val="32"/>
          <w:szCs w:val="32"/>
        </w:rPr>
        <w:t xml:space="preserve"> full cooperation </w:t>
      </w:r>
      <w:r w:rsidRPr="00D37889">
        <w:rPr>
          <w:rFonts w:ascii="Times New Roman" w:eastAsia="Calibri" w:hAnsi="Times New Roman" w:cs="Times New Roman"/>
          <w:sz w:val="32"/>
          <w:szCs w:val="32"/>
        </w:rPr>
        <w:t xml:space="preserve">and support </w:t>
      </w:r>
      <w:r w:rsidR="00732D9C" w:rsidRPr="00D37889">
        <w:rPr>
          <w:rFonts w:ascii="Times New Roman" w:eastAsia="Calibri" w:hAnsi="Times New Roman" w:cs="Times New Roman"/>
          <w:sz w:val="32"/>
          <w:szCs w:val="32"/>
        </w:rPr>
        <w:t>during the 74</w:t>
      </w:r>
      <w:r w:rsidR="00732D9C" w:rsidRPr="00D37889">
        <w:rPr>
          <w:rFonts w:ascii="Times New Roman" w:eastAsia="Calibri" w:hAnsi="Times New Roman" w:cs="Times New Roman"/>
          <w:sz w:val="32"/>
          <w:szCs w:val="32"/>
          <w:vertAlign w:val="superscript"/>
        </w:rPr>
        <w:t xml:space="preserve">th </w:t>
      </w:r>
      <w:r w:rsidR="00732D9C" w:rsidRPr="00D37889">
        <w:rPr>
          <w:rFonts w:ascii="Times New Roman" w:eastAsia="Calibri" w:hAnsi="Times New Roman" w:cs="Times New Roman"/>
          <w:sz w:val="32"/>
          <w:szCs w:val="32"/>
        </w:rPr>
        <w:t>session of the General Assembly.</w:t>
      </w:r>
    </w:p>
    <w:p w:rsidR="00732D9C" w:rsidRPr="00D37889" w:rsidRDefault="00732D9C" w:rsidP="00732D9C">
      <w:pPr>
        <w:spacing w:after="0" w:line="360" w:lineRule="auto"/>
        <w:ind w:left="450"/>
        <w:contextualSpacing/>
        <w:jc w:val="both"/>
        <w:rPr>
          <w:rFonts w:ascii="Times New Roman" w:eastAsia="Calibri" w:hAnsi="Times New Roman" w:cs="Times New Roman"/>
          <w:i/>
          <w:sz w:val="32"/>
          <w:szCs w:val="32"/>
        </w:rPr>
      </w:pPr>
    </w:p>
    <w:p w:rsidR="00732D9C" w:rsidRPr="00D37889" w:rsidRDefault="00732D9C" w:rsidP="00732D9C">
      <w:pPr>
        <w:spacing w:after="0" w:line="360" w:lineRule="auto"/>
        <w:contextualSpacing/>
        <w:jc w:val="both"/>
        <w:rPr>
          <w:rFonts w:ascii="Times New Roman" w:eastAsia="Calibri" w:hAnsi="Times New Roman" w:cs="Times New Roman"/>
          <w:b/>
          <w:sz w:val="32"/>
          <w:szCs w:val="32"/>
        </w:rPr>
      </w:pPr>
      <w:r w:rsidRPr="00D37889">
        <w:rPr>
          <w:rFonts w:ascii="Times New Roman" w:eastAsia="Calibri" w:hAnsi="Times New Roman" w:cs="Times New Roman"/>
          <w:b/>
          <w:sz w:val="32"/>
          <w:szCs w:val="32"/>
        </w:rPr>
        <w:t>Mr. Chairperson,</w:t>
      </w:r>
    </w:p>
    <w:p w:rsidR="00732D9C" w:rsidRPr="00D37889" w:rsidRDefault="00732D9C" w:rsidP="00732D9C">
      <w:pPr>
        <w:spacing w:after="0" w:line="360" w:lineRule="auto"/>
        <w:contextualSpacing/>
        <w:jc w:val="both"/>
        <w:rPr>
          <w:rFonts w:ascii="Times New Roman" w:eastAsia="Calibri" w:hAnsi="Times New Roman" w:cs="Times New Roman"/>
          <w:i/>
          <w:sz w:val="32"/>
          <w:szCs w:val="32"/>
        </w:rPr>
      </w:pPr>
    </w:p>
    <w:p w:rsidR="001333BA" w:rsidRPr="00D37889" w:rsidRDefault="001333BA" w:rsidP="00B85591">
      <w:pPr>
        <w:numPr>
          <w:ilvl w:val="0"/>
          <w:numId w:val="1"/>
        </w:numPr>
        <w:spacing w:after="0" w:line="360" w:lineRule="auto"/>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The question of Western Sahara has been with the UN for over 40 years.</w:t>
      </w:r>
    </w:p>
    <w:p w:rsidR="001333BA" w:rsidRPr="00D37889" w:rsidRDefault="001333BA" w:rsidP="001333BA">
      <w:pPr>
        <w:spacing w:after="0" w:line="360" w:lineRule="auto"/>
        <w:ind w:left="360"/>
        <w:contextualSpacing/>
        <w:jc w:val="both"/>
        <w:rPr>
          <w:rFonts w:ascii="Times New Roman" w:eastAsia="Calibri" w:hAnsi="Times New Roman" w:cs="Times New Roman"/>
          <w:sz w:val="32"/>
          <w:szCs w:val="32"/>
        </w:rPr>
      </w:pPr>
    </w:p>
    <w:p w:rsidR="00804BB0" w:rsidRPr="00D37889" w:rsidRDefault="001333BA" w:rsidP="00B85591">
      <w:pPr>
        <w:numPr>
          <w:ilvl w:val="0"/>
          <w:numId w:val="1"/>
        </w:numPr>
        <w:spacing w:after="0" w:line="360" w:lineRule="auto"/>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This Committee has called numerous meetings on the question of Western Sahara, yet it appears as if we are taking steps back, instead of moving forward. As a country previously colonized, Namibia holds dear the principles and the rules and the fundamentals of international law to human rights, and human dignity. Namibia </w:t>
      </w:r>
      <w:r w:rsidR="00804BB0" w:rsidRPr="00D37889">
        <w:rPr>
          <w:rFonts w:ascii="Times New Roman" w:eastAsia="Calibri" w:hAnsi="Times New Roman" w:cs="Times New Roman"/>
          <w:sz w:val="32"/>
          <w:szCs w:val="32"/>
        </w:rPr>
        <w:t xml:space="preserve">is deeply concerned about the continued denial of the right to </w:t>
      </w:r>
      <w:r w:rsidR="003F6627" w:rsidRPr="00D37889">
        <w:rPr>
          <w:rFonts w:ascii="Times New Roman" w:eastAsia="Calibri" w:hAnsi="Times New Roman" w:cs="Times New Roman"/>
          <w:sz w:val="32"/>
          <w:szCs w:val="32"/>
        </w:rPr>
        <w:t>self-</w:t>
      </w:r>
      <w:r w:rsidR="00804BB0" w:rsidRPr="00D37889">
        <w:rPr>
          <w:rFonts w:ascii="Times New Roman" w:eastAsia="Calibri" w:hAnsi="Times New Roman" w:cs="Times New Roman"/>
          <w:sz w:val="32"/>
          <w:szCs w:val="32"/>
        </w:rPr>
        <w:t>determination for the people of the Western Sahara. In our view, this constitutes a challenge to the principles of the UN Charter and the authority and credibility of the General Assembly.</w:t>
      </w:r>
    </w:p>
    <w:p w:rsidR="00804BB0" w:rsidRPr="00D37889" w:rsidRDefault="00804BB0" w:rsidP="00804BB0">
      <w:pPr>
        <w:pStyle w:val="ListParagraph"/>
        <w:rPr>
          <w:rFonts w:ascii="Times New Roman" w:eastAsia="Calibri" w:hAnsi="Times New Roman" w:cs="Times New Roman"/>
          <w:sz w:val="32"/>
          <w:szCs w:val="32"/>
        </w:rPr>
      </w:pPr>
    </w:p>
    <w:p w:rsidR="00804BB0" w:rsidRPr="00D37889" w:rsidRDefault="00804BB0" w:rsidP="00B85591">
      <w:pPr>
        <w:numPr>
          <w:ilvl w:val="0"/>
          <w:numId w:val="1"/>
        </w:numPr>
        <w:spacing w:after="0" w:line="360" w:lineRule="auto"/>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In the 21</w:t>
      </w:r>
      <w:r w:rsidRPr="00D37889">
        <w:rPr>
          <w:rFonts w:ascii="Times New Roman" w:eastAsia="Calibri" w:hAnsi="Times New Roman" w:cs="Times New Roman"/>
          <w:sz w:val="32"/>
          <w:szCs w:val="32"/>
          <w:vertAlign w:val="superscript"/>
        </w:rPr>
        <w:t>st</w:t>
      </w:r>
      <w:r w:rsidRPr="00D37889">
        <w:rPr>
          <w:rFonts w:ascii="Times New Roman" w:eastAsia="Calibri" w:hAnsi="Times New Roman" w:cs="Times New Roman"/>
          <w:sz w:val="32"/>
          <w:szCs w:val="32"/>
        </w:rPr>
        <w:t xml:space="preserve"> century, and as we endeavor to implement the Agenda 2030, and on the eve of the 75</w:t>
      </w:r>
      <w:r w:rsidRPr="00D37889">
        <w:rPr>
          <w:rFonts w:ascii="Times New Roman" w:eastAsia="Calibri" w:hAnsi="Times New Roman" w:cs="Times New Roman"/>
          <w:sz w:val="32"/>
          <w:szCs w:val="32"/>
          <w:vertAlign w:val="superscript"/>
        </w:rPr>
        <w:t>th</w:t>
      </w:r>
      <w:r w:rsidRPr="00D37889">
        <w:rPr>
          <w:rFonts w:ascii="Times New Roman" w:eastAsia="Calibri" w:hAnsi="Times New Roman" w:cs="Times New Roman"/>
          <w:sz w:val="32"/>
          <w:szCs w:val="32"/>
        </w:rPr>
        <w:t xml:space="preserve"> anniversary of the United Nations, Western Sahara remains left behind.</w:t>
      </w:r>
    </w:p>
    <w:p w:rsidR="00804BB0" w:rsidRPr="00D37889" w:rsidRDefault="00804BB0" w:rsidP="00804BB0">
      <w:pPr>
        <w:pStyle w:val="ListParagraph"/>
        <w:rPr>
          <w:rFonts w:ascii="Times New Roman" w:eastAsia="Calibri" w:hAnsi="Times New Roman" w:cs="Times New Roman"/>
          <w:sz w:val="32"/>
          <w:szCs w:val="32"/>
        </w:rPr>
      </w:pPr>
    </w:p>
    <w:p w:rsidR="00804BB0" w:rsidRPr="00D37889" w:rsidRDefault="00804BB0" w:rsidP="00B85591">
      <w:pPr>
        <w:numPr>
          <w:ilvl w:val="0"/>
          <w:numId w:val="1"/>
        </w:numPr>
        <w:spacing w:after="0" w:line="360" w:lineRule="auto"/>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lastRenderedPageBreak/>
        <w:t>As a child of international solidarity, we implore upon the Member States, particularly the parties to this negotiation process, to seek an end to the impasse and to work together in good faith for the immediate and unconditional implementation of the UN Settlement Plan.</w:t>
      </w:r>
    </w:p>
    <w:p w:rsidR="00804BB0" w:rsidRPr="00D37889" w:rsidRDefault="00804BB0" w:rsidP="00804BB0">
      <w:pPr>
        <w:pStyle w:val="ListParagraph"/>
        <w:rPr>
          <w:rFonts w:ascii="Times New Roman" w:eastAsia="Calibri" w:hAnsi="Times New Roman" w:cs="Times New Roman"/>
          <w:sz w:val="32"/>
          <w:szCs w:val="32"/>
        </w:rPr>
      </w:pPr>
    </w:p>
    <w:p w:rsidR="00D37889" w:rsidRPr="00D37889" w:rsidRDefault="00804BB0" w:rsidP="006E7310">
      <w:pPr>
        <w:numPr>
          <w:ilvl w:val="0"/>
          <w:numId w:val="1"/>
        </w:numPr>
        <w:spacing w:after="0" w:line="360" w:lineRule="auto"/>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Namibia continues to be concerned that the 1991 UN-brokered referendum in the Western Sahara remains outstanding, and that Security Council Resolution 658 of 1990, is yet to be implemented. The occupation of Western Sahara, is an outstanding case of colonialism which needs to be resolved with utmost urgency. My delegation would welcome the expressed wishes of the Saharawi people, in conformity with the clearly defined principles contained in the </w:t>
      </w:r>
      <w:r w:rsidR="00BB6E45" w:rsidRPr="00D37889">
        <w:rPr>
          <w:rFonts w:ascii="Times New Roman" w:eastAsia="Calibri" w:hAnsi="Times New Roman" w:cs="Times New Roman"/>
          <w:sz w:val="32"/>
          <w:szCs w:val="32"/>
        </w:rPr>
        <w:t xml:space="preserve">Resolution calling for the </w:t>
      </w:r>
      <w:r w:rsidRPr="00D37889">
        <w:rPr>
          <w:rFonts w:ascii="Times New Roman" w:eastAsia="Calibri" w:hAnsi="Times New Roman" w:cs="Times New Roman"/>
          <w:sz w:val="32"/>
          <w:szCs w:val="32"/>
        </w:rPr>
        <w:t>Referendum</w:t>
      </w:r>
      <w:r w:rsidR="00374541" w:rsidRPr="00D37889">
        <w:rPr>
          <w:rFonts w:ascii="Times New Roman" w:eastAsia="Calibri" w:hAnsi="Times New Roman" w:cs="Times New Roman"/>
          <w:sz w:val="32"/>
          <w:szCs w:val="32"/>
        </w:rPr>
        <w:t>.</w:t>
      </w:r>
    </w:p>
    <w:p w:rsidR="00D37889" w:rsidRPr="00D37889" w:rsidRDefault="00D37889" w:rsidP="006E7310">
      <w:pPr>
        <w:pStyle w:val="ListParagraph"/>
        <w:rPr>
          <w:rFonts w:ascii="Times New Roman" w:eastAsia="Calibri" w:hAnsi="Times New Roman" w:cs="Times New Roman"/>
          <w:sz w:val="32"/>
          <w:szCs w:val="32"/>
        </w:rPr>
      </w:pPr>
    </w:p>
    <w:p w:rsidR="00F90327" w:rsidRPr="00D37889" w:rsidRDefault="00BB6E45" w:rsidP="003F6627">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The course that we are supporting is </w:t>
      </w:r>
      <w:r w:rsidR="00D37889" w:rsidRPr="00D37889">
        <w:rPr>
          <w:rFonts w:ascii="Times New Roman" w:eastAsia="Calibri" w:hAnsi="Times New Roman" w:cs="Times New Roman"/>
          <w:sz w:val="32"/>
          <w:szCs w:val="32"/>
        </w:rPr>
        <w:t>a</w:t>
      </w:r>
      <w:r w:rsidRPr="00D37889">
        <w:rPr>
          <w:rFonts w:ascii="Times New Roman" w:eastAsia="Calibri" w:hAnsi="Times New Roman" w:cs="Times New Roman"/>
          <w:sz w:val="32"/>
          <w:szCs w:val="32"/>
        </w:rPr>
        <w:t xml:space="preserve"> settlement for the people, and by the people of Western Sahara. </w:t>
      </w:r>
      <w:r w:rsidR="006E7310" w:rsidRPr="00D37889">
        <w:rPr>
          <w:rFonts w:ascii="Times New Roman" w:eastAsia="Calibri" w:hAnsi="Times New Roman" w:cs="Times New Roman"/>
          <w:sz w:val="32"/>
          <w:szCs w:val="32"/>
        </w:rPr>
        <w:t xml:space="preserve">Namibia </w:t>
      </w:r>
      <w:r w:rsidRPr="00D37889">
        <w:rPr>
          <w:rFonts w:ascii="Times New Roman" w:eastAsia="Calibri" w:hAnsi="Times New Roman" w:cs="Times New Roman"/>
          <w:sz w:val="32"/>
          <w:szCs w:val="32"/>
        </w:rPr>
        <w:t>offers any support to the process that would allow the implementation of the relevant UN resolutions and particularly the holding of a referendum in order for the people of Western Sahara to determine their own future</w:t>
      </w:r>
      <w:r w:rsidR="00694E8C" w:rsidRPr="00D37889">
        <w:rPr>
          <w:rFonts w:ascii="Times New Roman" w:eastAsia="Calibri" w:hAnsi="Times New Roman" w:cs="Times New Roman"/>
          <w:sz w:val="32"/>
          <w:szCs w:val="32"/>
        </w:rPr>
        <w:t xml:space="preserve">. </w:t>
      </w:r>
    </w:p>
    <w:p w:rsidR="000153E2" w:rsidRPr="00D37889" w:rsidRDefault="000153E2" w:rsidP="000153E2">
      <w:pPr>
        <w:spacing w:after="0" w:line="360" w:lineRule="auto"/>
        <w:contextualSpacing/>
        <w:jc w:val="both"/>
        <w:rPr>
          <w:rFonts w:ascii="Times New Roman" w:eastAsia="Calibri" w:hAnsi="Times New Roman" w:cs="Times New Roman"/>
          <w:b/>
          <w:sz w:val="32"/>
          <w:szCs w:val="32"/>
        </w:rPr>
      </w:pPr>
    </w:p>
    <w:p w:rsidR="00B85591" w:rsidRDefault="00B85591" w:rsidP="000153E2">
      <w:pPr>
        <w:numPr>
          <w:ilvl w:val="0"/>
          <w:numId w:val="1"/>
        </w:numPr>
        <w:spacing w:after="0" w:line="360" w:lineRule="auto"/>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Next year, the third international decade for the eradication of colonialism will come to an end. The decade calls upon administrating powers to cooperate fully with the Special Committee on the full implementation of the Declaration on the Granting of Independence to Colonial Countries and Peoples </w:t>
      </w:r>
      <w:r w:rsidRPr="00D37889">
        <w:rPr>
          <w:rFonts w:ascii="Times New Roman" w:eastAsia="Calibri" w:hAnsi="Times New Roman" w:cs="Times New Roman"/>
          <w:sz w:val="32"/>
          <w:szCs w:val="32"/>
        </w:rPr>
        <w:lastRenderedPageBreak/>
        <w:t>through the exercise of the right to self-determination and independence.</w:t>
      </w:r>
      <w:r w:rsidR="00BB6E45" w:rsidRPr="00D37889">
        <w:rPr>
          <w:rFonts w:ascii="Times New Roman" w:eastAsia="Calibri" w:hAnsi="Times New Roman" w:cs="Times New Roman"/>
          <w:sz w:val="32"/>
          <w:szCs w:val="32"/>
        </w:rPr>
        <w:t xml:space="preserve"> It is our hope that we would have reached some middle ground by then.</w:t>
      </w:r>
    </w:p>
    <w:p w:rsidR="00BB6E45" w:rsidRPr="00D37889" w:rsidRDefault="00BB6E45" w:rsidP="00D37889">
      <w:pPr>
        <w:spacing w:after="0" w:line="360" w:lineRule="auto"/>
        <w:contextualSpacing/>
        <w:jc w:val="both"/>
        <w:rPr>
          <w:rFonts w:ascii="Times New Roman" w:eastAsia="Calibri" w:hAnsi="Times New Roman" w:cs="Times New Roman"/>
          <w:sz w:val="32"/>
          <w:szCs w:val="32"/>
        </w:rPr>
      </w:pPr>
    </w:p>
    <w:p w:rsidR="00BB6E45" w:rsidRPr="00D37889" w:rsidRDefault="00BB6E45" w:rsidP="00BB6E45">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We as the United Nations, should collectively support the will of the people of Western Sahara and ensure they are liberated, aw</w:t>
      </w:r>
      <w:r w:rsidR="00CE71DB" w:rsidRPr="00D37889">
        <w:rPr>
          <w:rFonts w:ascii="Times New Roman" w:eastAsia="Calibri" w:hAnsi="Times New Roman" w:cs="Times New Roman"/>
          <w:sz w:val="32"/>
          <w:szCs w:val="32"/>
        </w:rPr>
        <w:t>ay from the refugee</w:t>
      </w:r>
      <w:r w:rsidRPr="00D37889">
        <w:rPr>
          <w:rFonts w:ascii="Times New Roman" w:eastAsia="Calibri" w:hAnsi="Times New Roman" w:cs="Times New Roman"/>
          <w:sz w:val="32"/>
          <w:szCs w:val="32"/>
        </w:rPr>
        <w:t xml:space="preserve"> camps that have become a norm to so many women, children and men.</w:t>
      </w:r>
    </w:p>
    <w:p w:rsidR="00BB6E45" w:rsidRPr="00D37889" w:rsidRDefault="00BB6E45" w:rsidP="00BB6E45">
      <w:pPr>
        <w:pStyle w:val="ListParagraph"/>
        <w:rPr>
          <w:rFonts w:ascii="Times New Roman" w:eastAsia="Calibri" w:hAnsi="Times New Roman" w:cs="Times New Roman"/>
          <w:sz w:val="32"/>
          <w:szCs w:val="32"/>
        </w:rPr>
      </w:pPr>
    </w:p>
    <w:p w:rsidR="00BB6E45" w:rsidRPr="00D37889" w:rsidRDefault="00BB6E45" w:rsidP="00BB6E45">
      <w:pPr>
        <w:spacing w:after="0" w:line="360" w:lineRule="auto"/>
        <w:contextualSpacing/>
        <w:jc w:val="both"/>
        <w:rPr>
          <w:rFonts w:ascii="Times New Roman" w:eastAsia="Calibri" w:hAnsi="Times New Roman" w:cs="Times New Roman"/>
          <w:b/>
          <w:sz w:val="32"/>
          <w:szCs w:val="32"/>
        </w:rPr>
      </w:pPr>
      <w:r w:rsidRPr="00D37889">
        <w:rPr>
          <w:rFonts w:ascii="Times New Roman" w:eastAsia="Calibri" w:hAnsi="Times New Roman" w:cs="Times New Roman"/>
          <w:b/>
          <w:sz w:val="32"/>
          <w:szCs w:val="32"/>
        </w:rPr>
        <w:t>Mr. Chairperson,</w:t>
      </w:r>
    </w:p>
    <w:p w:rsidR="00BB6E45" w:rsidRPr="00D37889" w:rsidRDefault="00BB6E45" w:rsidP="00BB6E45">
      <w:pPr>
        <w:spacing w:after="0" w:line="360" w:lineRule="auto"/>
        <w:ind w:left="450"/>
        <w:contextualSpacing/>
        <w:jc w:val="both"/>
        <w:rPr>
          <w:rFonts w:ascii="Times New Roman" w:eastAsia="Calibri" w:hAnsi="Times New Roman" w:cs="Times New Roman"/>
          <w:sz w:val="32"/>
          <w:szCs w:val="32"/>
        </w:rPr>
      </w:pPr>
    </w:p>
    <w:p w:rsidR="00CE71DB" w:rsidRPr="00D37889" w:rsidRDefault="000153E2" w:rsidP="00CE71DB">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We, therefore, reiterate our call for the unconditional implementation of all UN resolutions and AU decisions, in particular the 1991 Settlement Plan with the aim of holding a free and fair referendum in Western Sahara that will allow for the positive, peaceful and permanent solution that meets the aspirations and will of the Sahrawi people.</w:t>
      </w:r>
      <w:r w:rsidRPr="00D37889">
        <w:rPr>
          <w:sz w:val="32"/>
          <w:szCs w:val="32"/>
        </w:rPr>
        <w:t xml:space="preserve"> </w:t>
      </w:r>
    </w:p>
    <w:p w:rsidR="00CE71DB" w:rsidRPr="00D37889" w:rsidRDefault="00CE71DB" w:rsidP="00D37889">
      <w:pPr>
        <w:spacing w:after="0" w:line="360" w:lineRule="auto"/>
        <w:contextualSpacing/>
        <w:jc w:val="both"/>
        <w:rPr>
          <w:rFonts w:ascii="Times New Roman" w:eastAsia="Calibri" w:hAnsi="Times New Roman" w:cs="Times New Roman"/>
          <w:sz w:val="32"/>
          <w:szCs w:val="32"/>
        </w:rPr>
      </w:pPr>
    </w:p>
    <w:p w:rsidR="00CE71DB" w:rsidRPr="00D37889" w:rsidRDefault="00CE71DB" w:rsidP="00CE71DB">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Namibia applaud</w:t>
      </w:r>
      <w:r w:rsidR="00D37889">
        <w:rPr>
          <w:rFonts w:ascii="Times New Roman" w:eastAsia="Calibri" w:hAnsi="Times New Roman" w:cs="Times New Roman"/>
          <w:sz w:val="32"/>
          <w:szCs w:val="32"/>
        </w:rPr>
        <w:t>s</w:t>
      </w:r>
      <w:r w:rsidRPr="00D37889">
        <w:rPr>
          <w:rFonts w:ascii="Times New Roman" w:eastAsia="Calibri" w:hAnsi="Times New Roman" w:cs="Times New Roman"/>
          <w:sz w:val="32"/>
          <w:szCs w:val="32"/>
        </w:rPr>
        <w:t xml:space="preserve"> the efforts of His Excellency Mr. </w:t>
      </w:r>
      <w:proofErr w:type="spellStart"/>
      <w:r w:rsidRPr="00D37889">
        <w:rPr>
          <w:rFonts w:ascii="Times New Roman" w:eastAsia="Calibri" w:hAnsi="Times New Roman" w:cs="Times New Roman"/>
          <w:sz w:val="32"/>
          <w:szCs w:val="32"/>
        </w:rPr>
        <w:t>Hörst</w:t>
      </w:r>
      <w:proofErr w:type="spellEnd"/>
      <w:r w:rsidRPr="00D37889">
        <w:rPr>
          <w:rFonts w:ascii="Times New Roman" w:eastAsia="Calibri" w:hAnsi="Times New Roman" w:cs="Times New Roman"/>
          <w:sz w:val="32"/>
          <w:szCs w:val="32"/>
        </w:rPr>
        <w:t xml:space="preserve"> </w:t>
      </w:r>
      <w:proofErr w:type="spellStart"/>
      <w:r w:rsidRPr="00D37889">
        <w:rPr>
          <w:rFonts w:ascii="Times New Roman" w:eastAsia="Calibri" w:hAnsi="Times New Roman" w:cs="Times New Roman"/>
          <w:sz w:val="32"/>
          <w:szCs w:val="32"/>
        </w:rPr>
        <w:t>Köhler</w:t>
      </w:r>
      <w:proofErr w:type="spellEnd"/>
      <w:r w:rsidRPr="00D37889">
        <w:rPr>
          <w:rFonts w:ascii="Times New Roman" w:eastAsia="Calibri" w:hAnsi="Times New Roman" w:cs="Times New Roman"/>
          <w:sz w:val="32"/>
          <w:szCs w:val="32"/>
        </w:rPr>
        <w:t xml:space="preserve">, </w:t>
      </w:r>
      <w:r w:rsidR="000153E2" w:rsidRPr="00D37889">
        <w:rPr>
          <w:rFonts w:ascii="Times New Roman" w:eastAsia="Calibri" w:hAnsi="Times New Roman" w:cs="Times New Roman"/>
          <w:sz w:val="32"/>
          <w:szCs w:val="32"/>
        </w:rPr>
        <w:t xml:space="preserve">former </w:t>
      </w:r>
      <w:r w:rsidR="00AC17DC">
        <w:rPr>
          <w:rFonts w:ascii="Times New Roman" w:eastAsia="Calibri" w:hAnsi="Times New Roman" w:cs="Times New Roman"/>
          <w:sz w:val="32"/>
          <w:szCs w:val="32"/>
        </w:rPr>
        <w:t xml:space="preserve">UN </w:t>
      </w:r>
      <w:bookmarkStart w:id="0" w:name="_GoBack"/>
      <w:bookmarkEnd w:id="0"/>
      <w:r w:rsidR="000153E2" w:rsidRPr="00D37889">
        <w:rPr>
          <w:rFonts w:ascii="Times New Roman" w:eastAsia="Calibri" w:hAnsi="Times New Roman" w:cs="Times New Roman"/>
          <w:sz w:val="32"/>
          <w:szCs w:val="32"/>
        </w:rPr>
        <w:t xml:space="preserve">Personal Envoy </w:t>
      </w:r>
      <w:r w:rsidRPr="00D37889">
        <w:rPr>
          <w:rFonts w:ascii="Times New Roman" w:eastAsia="Calibri" w:hAnsi="Times New Roman" w:cs="Times New Roman"/>
          <w:sz w:val="32"/>
          <w:szCs w:val="32"/>
        </w:rPr>
        <w:t>to</w:t>
      </w:r>
      <w:r w:rsidR="000153E2" w:rsidRPr="00D37889">
        <w:rPr>
          <w:rFonts w:ascii="Times New Roman" w:eastAsia="Calibri" w:hAnsi="Times New Roman" w:cs="Times New Roman"/>
          <w:sz w:val="32"/>
          <w:szCs w:val="32"/>
        </w:rPr>
        <w:t xml:space="preserve"> Western Sahara</w:t>
      </w:r>
      <w:r w:rsidRPr="00D37889">
        <w:rPr>
          <w:rFonts w:ascii="Times New Roman" w:eastAsia="Calibri" w:hAnsi="Times New Roman" w:cs="Times New Roman"/>
          <w:sz w:val="32"/>
          <w:szCs w:val="32"/>
        </w:rPr>
        <w:t xml:space="preserve"> and regret his resignation. We encourage the Secretary-General to finalize the appointment of a new Special Envoy at the earliest.</w:t>
      </w:r>
    </w:p>
    <w:p w:rsidR="00CE71DB" w:rsidRPr="00D37889" w:rsidRDefault="00CE71DB" w:rsidP="00CE71DB">
      <w:pPr>
        <w:pStyle w:val="ListParagraph"/>
        <w:rPr>
          <w:rFonts w:ascii="Times New Roman" w:eastAsia="Calibri" w:hAnsi="Times New Roman" w:cs="Times New Roman"/>
          <w:sz w:val="32"/>
          <w:szCs w:val="32"/>
        </w:rPr>
      </w:pPr>
    </w:p>
    <w:p w:rsidR="00CE71DB" w:rsidRPr="00D37889" w:rsidRDefault="00CE71DB" w:rsidP="00CE71DB">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The resolve of the long standing struggle of the people of Western Sahara would finally complete the full decolonization of the African continent, and Namibia continues to reaffirm its unequivocal </w:t>
      </w:r>
      <w:r w:rsidRPr="00D37889">
        <w:rPr>
          <w:rFonts w:ascii="Times New Roman" w:eastAsia="Calibri" w:hAnsi="Times New Roman" w:cs="Times New Roman"/>
          <w:sz w:val="32"/>
          <w:szCs w:val="32"/>
        </w:rPr>
        <w:lastRenderedPageBreak/>
        <w:t>support and commitment to the people of Western Sahara in their quest for freedom and self-determination.</w:t>
      </w:r>
    </w:p>
    <w:p w:rsidR="00CE71DB" w:rsidRPr="00D37889" w:rsidRDefault="00CE71DB" w:rsidP="00CE71DB">
      <w:pPr>
        <w:pStyle w:val="ListParagraph"/>
        <w:rPr>
          <w:rFonts w:ascii="Times New Roman" w:eastAsia="Calibri" w:hAnsi="Times New Roman" w:cs="Times New Roman"/>
          <w:sz w:val="32"/>
          <w:szCs w:val="32"/>
        </w:rPr>
      </w:pPr>
    </w:p>
    <w:p w:rsidR="00CE71DB" w:rsidRPr="00D37889" w:rsidRDefault="00CE71DB" w:rsidP="00CE71DB">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The mandate of MINURSO will be determined in about three weeks on 31 October, and it is our hope that the Security Council would act in the interest of the Saharawi people, and chart a clear path incumbent of self-determination and peace. </w:t>
      </w:r>
    </w:p>
    <w:p w:rsidR="00CE71DB" w:rsidRPr="00D37889" w:rsidRDefault="00CE71DB" w:rsidP="00CE71DB">
      <w:pPr>
        <w:pStyle w:val="ListParagraph"/>
        <w:rPr>
          <w:rFonts w:ascii="Times New Roman" w:eastAsia="Calibri" w:hAnsi="Times New Roman" w:cs="Times New Roman"/>
          <w:sz w:val="32"/>
          <w:szCs w:val="32"/>
        </w:rPr>
      </w:pPr>
    </w:p>
    <w:p w:rsidR="00CE71DB" w:rsidRPr="00D37889" w:rsidRDefault="00CE71DB" w:rsidP="00CE71DB">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My delegation holds a very special place for the important work of this Committee. It is because of the work of this Committee that the people of Namibia enjoys today, the freedom of self-governance, the right to life, peace, prosperity and socio-economic development.</w:t>
      </w:r>
    </w:p>
    <w:p w:rsidR="00CE71DB" w:rsidRPr="00D37889" w:rsidRDefault="00CE71DB" w:rsidP="00CE71DB">
      <w:pPr>
        <w:pStyle w:val="ListParagraph"/>
        <w:rPr>
          <w:rFonts w:ascii="Times New Roman" w:eastAsia="Calibri" w:hAnsi="Times New Roman" w:cs="Times New Roman"/>
          <w:sz w:val="32"/>
          <w:szCs w:val="32"/>
        </w:rPr>
      </w:pPr>
    </w:p>
    <w:p w:rsidR="00732D9C" w:rsidRPr="00D37889" w:rsidRDefault="00CE71DB" w:rsidP="00D37889">
      <w:pPr>
        <w:numPr>
          <w:ilvl w:val="0"/>
          <w:numId w:val="1"/>
        </w:numPr>
        <w:spacing w:after="0" w:line="360" w:lineRule="auto"/>
        <w:ind w:left="450" w:hanging="450"/>
        <w:contextualSpacing/>
        <w:jc w:val="both"/>
        <w:rPr>
          <w:rFonts w:ascii="Times New Roman" w:eastAsia="Calibri" w:hAnsi="Times New Roman" w:cs="Times New Roman"/>
          <w:sz w:val="32"/>
          <w:szCs w:val="32"/>
        </w:rPr>
      </w:pPr>
      <w:r w:rsidRPr="00D37889">
        <w:rPr>
          <w:rFonts w:ascii="Times New Roman" w:eastAsia="Calibri" w:hAnsi="Times New Roman" w:cs="Times New Roman"/>
          <w:sz w:val="32"/>
          <w:szCs w:val="32"/>
        </w:rPr>
        <w:t xml:space="preserve">Namibia, therefore, sympathizes with those who are denied their right to self-determination.  </w:t>
      </w:r>
      <w:r w:rsidR="00D37889" w:rsidRPr="00D37889">
        <w:rPr>
          <w:rFonts w:ascii="Times New Roman" w:eastAsia="Calibri" w:hAnsi="Times New Roman" w:cs="Times New Roman"/>
          <w:sz w:val="32"/>
          <w:szCs w:val="32"/>
        </w:rPr>
        <w:t xml:space="preserve">Namibia </w:t>
      </w:r>
      <w:r w:rsidR="000153E2" w:rsidRPr="00D37889">
        <w:rPr>
          <w:rFonts w:ascii="Times New Roman" w:eastAsia="Calibri" w:hAnsi="Times New Roman" w:cs="Times New Roman"/>
          <w:sz w:val="32"/>
          <w:szCs w:val="32"/>
        </w:rPr>
        <w:t>reaffirm</w:t>
      </w:r>
      <w:r w:rsidR="00D37889" w:rsidRPr="00D37889">
        <w:rPr>
          <w:rFonts w:ascii="Times New Roman" w:eastAsia="Calibri" w:hAnsi="Times New Roman" w:cs="Times New Roman"/>
          <w:sz w:val="32"/>
          <w:szCs w:val="32"/>
        </w:rPr>
        <w:t>s full and</w:t>
      </w:r>
      <w:r w:rsidR="000153E2" w:rsidRPr="00D37889">
        <w:rPr>
          <w:rFonts w:ascii="Times New Roman" w:eastAsia="Calibri" w:hAnsi="Times New Roman" w:cs="Times New Roman"/>
          <w:sz w:val="32"/>
          <w:szCs w:val="32"/>
        </w:rPr>
        <w:t xml:space="preserve"> </w:t>
      </w:r>
      <w:r w:rsidR="00D37889" w:rsidRPr="00D37889">
        <w:rPr>
          <w:rFonts w:ascii="Times New Roman" w:eastAsia="Calibri" w:hAnsi="Times New Roman" w:cs="Times New Roman"/>
          <w:sz w:val="32"/>
          <w:szCs w:val="32"/>
        </w:rPr>
        <w:t>unequivocal support for the inalienable right of</w:t>
      </w:r>
      <w:r w:rsidR="000153E2" w:rsidRPr="00D37889">
        <w:rPr>
          <w:rFonts w:ascii="Times New Roman" w:eastAsia="Calibri" w:hAnsi="Times New Roman" w:cs="Times New Roman"/>
          <w:sz w:val="32"/>
          <w:szCs w:val="32"/>
        </w:rPr>
        <w:t xml:space="preserve"> the people of Western Sahara </w:t>
      </w:r>
      <w:r w:rsidR="00D37889" w:rsidRPr="00D37889">
        <w:rPr>
          <w:rFonts w:ascii="Times New Roman" w:eastAsia="Calibri" w:hAnsi="Times New Roman" w:cs="Times New Roman"/>
          <w:sz w:val="32"/>
          <w:szCs w:val="32"/>
        </w:rPr>
        <w:t>to</w:t>
      </w:r>
      <w:r w:rsidR="000153E2" w:rsidRPr="00D37889">
        <w:rPr>
          <w:rFonts w:ascii="Times New Roman" w:eastAsia="Calibri" w:hAnsi="Times New Roman" w:cs="Times New Roman"/>
          <w:sz w:val="32"/>
          <w:szCs w:val="32"/>
        </w:rPr>
        <w:t xml:space="preserve"> self-determination</w:t>
      </w:r>
      <w:r w:rsidR="00D37889" w:rsidRPr="00D37889">
        <w:rPr>
          <w:rFonts w:ascii="Times New Roman" w:eastAsia="Calibri" w:hAnsi="Times New Roman" w:cs="Times New Roman"/>
          <w:sz w:val="32"/>
          <w:szCs w:val="32"/>
        </w:rPr>
        <w:t xml:space="preserve"> and national independence.</w:t>
      </w:r>
    </w:p>
    <w:p w:rsidR="00D37889" w:rsidRPr="00D37889" w:rsidRDefault="00D37889" w:rsidP="00D37889">
      <w:pPr>
        <w:pStyle w:val="ListParagraph"/>
        <w:rPr>
          <w:rFonts w:ascii="Times New Roman" w:eastAsia="Calibri" w:hAnsi="Times New Roman" w:cs="Times New Roman"/>
          <w:sz w:val="32"/>
          <w:szCs w:val="32"/>
        </w:rPr>
      </w:pPr>
    </w:p>
    <w:p w:rsidR="00732D9C" w:rsidRPr="00D37889" w:rsidRDefault="00732D9C" w:rsidP="00732D9C">
      <w:pPr>
        <w:spacing w:after="0" w:line="360" w:lineRule="auto"/>
        <w:jc w:val="both"/>
        <w:rPr>
          <w:rFonts w:ascii="Calibri" w:eastAsia="Calibri" w:hAnsi="Calibri" w:cs="Times New Roman"/>
          <w:sz w:val="32"/>
          <w:szCs w:val="32"/>
        </w:rPr>
      </w:pPr>
      <w:r w:rsidRPr="00D37889">
        <w:rPr>
          <w:rFonts w:ascii="Times New Roman" w:eastAsia="Calibri" w:hAnsi="Times New Roman" w:cs="Times New Roman"/>
          <w:b/>
          <w:sz w:val="32"/>
          <w:szCs w:val="32"/>
        </w:rPr>
        <w:t xml:space="preserve">I thank you. </w:t>
      </w:r>
    </w:p>
    <w:p w:rsidR="001F36CF" w:rsidRPr="00D37889" w:rsidRDefault="001F36CF">
      <w:pPr>
        <w:rPr>
          <w:sz w:val="32"/>
          <w:szCs w:val="32"/>
        </w:rPr>
      </w:pPr>
    </w:p>
    <w:sectPr w:rsidR="001F36CF" w:rsidRPr="00D37889" w:rsidSect="00732D9C">
      <w:footerReference w:type="default" r:id="rId8"/>
      <w:pgSz w:w="11906" w:h="16838"/>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17DC">
      <w:pPr>
        <w:spacing w:after="0" w:line="240" w:lineRule="auto"/>
      </w:pPr>
      <w:r>
        <w:separator/>
      </w:r>
    </w:p>
  </w:endnote>
  <w:endnote w:type="continuationSeparator" w:id="0">
    <w:p w:rsidR="00000000" w:rsidRDefault="00AC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49410"/>
      <w:docPartObj>
        <w:docPartGallery w:val="Page Numbers (Bottom of Page)"/>
        <w:docPartUnique/>
      </w:docPartObj>
    </w:sdtPr>
    <w:sdtEndPr>
      <w:rPr>
        <w:noProof/>
      </w:rPr>
    </w:sdtEndPr>
    <w:sdtContent>
      <w:p w:rsidR="00AE4E07" w:rsidRDefault="000E7DC8">
        <w:pPr>
          <w:pStyle w:val="Footer"/>
          <w:jc w:val="right"/>
        </w:pPr>
        <w:r>
          <w:fldChar w:fldCharType="begin"/>
        </w:r>
        <w:r>
          <w:instrText xml:space="preserve"> PAGE   \* MERGEFORMAT </w:instrText>
        </w:r>
        <w:r>
          <w:fldChar w:fldCharType="separate"/>
        </w:r>
        <w:r w:rsidR="00AC17DC">
          <w:rPr>
            <w:noProof/>
          </w:rPr>
          <w:t>5</w:t>
        </w:r>
        <w:r>
          <w:rPr>
            <w:noProof/>
          </w:rPr>
          <w:fldChar w:fldCharType="end"/>
        </w:r>
      </w:p>
    </w:sdtContent>
  </w:sdt>
  <w:p w:rsidR="00AE4E07" w:rsidRDefault="00AC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17DC">
      <w:pPr>
        <w:spacing w:after="0" w:line="240" w:lineRule="auto"/>
      </w:pPr>
      <w:r>
        <w:separator/>
      </w:r>
    </w:p>
  </w:footnote>
  <w:footnote w:type="continuationSeparator" w:id="0">
    <w:p w:rsidR="00000000" w:rsidRDefault="00AC1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B304C"/>
    <w:multiLevelType w:val="hybridMultilevel"/>
    <w:tmpl w:val="F030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4661D"/>
    <w:multiLevelType w:val="hybridMultilevel"/>
    <w:tmpl w:val="319E0286"/>
    <w:lvl w:ilvl="0" w:tplc="4752723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9C"/>
    <w:rsid w:val="000153E2"/>
    <w:rsid w:val="000D59DA"/>
    <w:rsid w:val="000E7DC8"/>
    <w:rsid w:val="001333BA"/>
    <w:rsid w:val="001F0781"/>
    <w:rsid w:val="001F36CF"/>
    <w:rsid w:val="00374541"/>
    <w:rsid w:val="003D521D"/>
    <w:rsid w:val="003F6627"/>
    <w:rsid w:val="00654111"/>
    <w:rsid w:val="00694E8C"/>
    <w:rsid w:val="006E7310"/>
    <w:rsid w:val="00732D9C"/>
    <w:rsid w:val="00804BB0"/>
    <w:rsid w:val="0080600D"/>
    <w:rsid w:val="00AC17DC"/>
    <w:rsid w:val="00B85591"/>
    <w:rsid w:val="00BB6E45"/>
    <w:rsid w:val="00C23EFB"/>
    <w:rsid w:val="00CE71DB"/>
    <w:rsid w:val="00D32AFC"/>
    <w:rsid w:val="00D37889"/>
    <w:rsid w:val="00F9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AF56-BA13-4C9D-AB14-37A6A0C9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D9C"/>
  </w:style>
  <w:style w:type="paragraph" w:styleId="ListParagraph">
    <w:name w:val="List Paragraph"/>
    <w:basedOn w:val="Normal"/>
    <w:uiPriority w:val="34"/>
    <w:qFormat/>
    <w:rsid w:val="00732D9C"/>
    <w:pPr>
      <w:ind w:left="720"/>
      <w:contextualSpacing/>
    </w:pPr>
  </w:style>
  <w:style w:type="paragraph" w:styleId="BalloonText">
    <w:name w:val="Balloon Text"/>
    <w:basedOn w:val="Normal"/>
    <w:link w:val="BalloonTextChar"/>
    <w:uiPriority w:val="99"/>
    <w:semiHidden/>
    <w:unhideWhenUsed/>
    <w:rsid w:val="001F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Hoeseb</dc:creator>
  <cp:keywords/>
  <dc:description/>
  <cp:lastModifiedBy>Elton Hoeseb</cp:lastModifiedBy>
  <cp:revision>4</cp:revision>
  <cp:lastPrinted>2019-10-07T17:11:00Z</cp:lastPrinted>
  <dcterms:created xsi:type="dcterms:W3CDTF">2019-10-07T14:20:00Z</dcterms:created>
  <dcterms:modified xsi:type="dcterms:W3CDTF">2019-10-08T16:55:00Z</dcterms:modified>
</cp:coreProperties>
</file>