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B5AA7" w:rsidRDefault="00AB5AA7" w:rsidP="00AB5AA7">
      <w:pPr>
        <w:pStyle w:val="BodyText"/>
        <w:ind w:left="2070"/>
        <w:rPr>
          <w:rFonts w:ascii="Book Antiqua" w:hAnsi="Book Antiqua"/>
          <w:sz w:val="28"/>
        </w:rPr>
      </w:pPr>
      <w:r w:rsidRPr="00225EBB">
        <w:rPr>
          <w:rFonts w:ascii="Book Antiqua" w:hAnsi="Book Antiqua"/>
          <w:noProof/>
          <w:sz w:val="28"/>
        </w:rPr>
        <w:drawing>
          <wp:anchor distT="0" distB="0" distL="114300" distR="114300" simplePos="0" relativeHeight="251660288" behindDoc="1" locked="0" layoutInCell="1" allowOverlap="1" wp14:anchorId="4CF5B08E" wp14:editId="08832330">
            <wp:simplePos x="0" y="0"/>
            <wp:positionH relativeFrom="column">
              <wp:posOffset>2366010</wp:posOffset>
            </wp:positionH>
            <wp:positionV relativeFrom="paragraph">
              <wp:posOffset>-152400</wp:posOffset>
            </wp:positionV>
            <wp:extent cx="1146810" cy="1112520"/>
            <wp:effectExtent l="19050" t="0" r="0" b="0"/>
            <wp:wrapNone/>
            <wp:docPr id="1" name="Picture 1" descr="C:\Users\awilson\Desktop\c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wilson\Desktop\coa.jpg"/>
                    <pic:cNvPicPr>
                      <a:picLocks noChangeAspect="1" noChangeArrowheads="1"/>
                    </pic:cNvPicPr>
                  </pic:nvPicPr>
                  <pic:blipFill>
                    <a:blip r:embed="rId8" cstate="print"/>
                    <a:srcRect/>
                    <a:stretch>
                      <a:fillRect/>
                    </a:stretch>
                  </pic:blipFill>
                  <pic:spPr bwMode="auto">
                    <a:xfrm>
                      <a:off x="0" y="0"/>
                      <a:ext cx="1146810" cy="1112520"/>
                    </a:xfrm>
                    <a:prstGeom prst="rect">
                      <a:avLst/>
                    </a:prstGeom>
                    <a:noFill/>
                    <a:ln w="9525">
                      <a:noFill/>
                      <a:miter lim="800000"/>
                      <a:headEnd/>
                      <a:tailEnd/>
                    </a:ln>
                  </pic:spPr>
                </pic:pic>
              </a:graphicData>
            </a:graphic>
          </wp:anchor>
        </w:drawing>
      </w:r>
    </w:p>
    <w:p w:rsidR="00AB5AA7" w:rsidRDefault="00AB5AA7" w:rsidP="00AB5AA7">
      <w:pPr>
        <w:pStyle w:val="BodyText"/>
        <w:ind w:left="2070"/>
        <w:rPr>
          <w:rFonts w:ascii="Book Antiqua" w:hAnsi="Book Antiqua"/>
          <w:sz w:val="28"/>
        </w:rPr>
      </w:pPr>
    </w:p>
    <w:p w:rsidR="00AB5AA7" w:rsidRDefault="00AB5AA7" w:rsidP="00AB5AA7">
      <w:pPr>
        <w:pStyle w:val="BodyText"/>
        <w:ind w:left="2070"/>
        <w:rPr>
          <w:rFonts w:ascii="Book Antiqua" w:hAnsi="Book Antiqua"/>
          <w:sz w:val="28"/>
        </w:rPr>
      </w:pPr>
    </w:p>
    <w:p w:rsidR="00AB5AA7" w:rsidRDefault="00AB5AA7" w:rsidP="00AB5AA7">
      <w:pPr>
        <w:pStyle w:val="BodyText"/>
        <w:ind w:left="2070"/>
        <w:rPr>
          <w:rFonts w:ascii="Book Antiqua" w:hAnsi="Book Antiqua"/>
          <w:sz w:val="28"/>
        </w:rPr>
      </w:pPr>
    </w:p>
    <w:p w:rsidR="00AB5AA7" w:rsidRDefault="00AB5AA7" w:rsidP="00AB5AA7">
      <w:pPr>
        <w:pStyle w:val="BodyText"/>
        <w:jc w:val="center"/>
        <w:rPr>
          <w:rFonts w:ascii="Book Antiqua" w:hAnsi="Book Antiqua"/>
          <w:sz w:val="28"/>
        </w:rPr>
      </w:pPr>
    </w:p>
    <w:p w:rsidR="00AB5AA7" w:rsidRDefault="00AB5AA7" w:rsidP="00AB5AA7">
      <w:pPr>
        <w:pStyle w:val="BodyText"/>
        <w:jc w:val="center"/>
        <w:rPr>
          <w:rFonts w:ascii="Book Antiqua" w:hAnsi="Book Antiqua"/>
          <w:sz w:val="28"/>
        </w:rPr>
      </w:pPr>
      <w:r w:rsidRPr="0055168F">
        <w:rPr>
          <w:rFonts w:ascii="Book Antiqua" w:hAnsi="Book Antiqua"/>
          <w:sz w:val="28"/>
        </w:rPr>
        <w:t>PERMANENT MISSION OF JAMAICA</w:t>
      </w:r>
    </w:p>
    <w:p w:rsidR="00AB5AA7" w:rsidRDefault="00AB5AA7" w:rsidP="00AB5AA7">
      <w:pPr>
        <w:pStyle w:val="BodyText"/>
        <w:jc w:val="center"/>
        <w:rPr>
          <w:rFonts w:ascii="Book Antiqua" w:hAnsi="Book Antiqua"/>
          <w:sz w:val="28"/>
        </w:rPr>
      </w:pPr>
      <w:r w:rsidRPr="0055168F">
        <w:rPr>
          <w:rFonts w:ascii="Book Antiqua" w:hAnsi="Book Antiqua"/>
          <w:sz w:val="28"/>
        </w:rPr>
        <w:t>TO THE</w:t>
      </w:r>
      <w:r>
        <w:rPr>
          <w:rFonts w:ascii="Book Antiqua" w:hAnsi="Book Antiqua"/>
          <w:sz w:val="28"/>
        </w:rPr>
        <w:t xml:space="preserve"> </w:t>
      </w:r>
      <w:r w:rsidRPr="0055168F">
        <w:rPr>
          <w:rFonts w:ascii="Book Antiqua" w:hAnsi="Book Antiqua"/>
          <w:sz w:val="28"/>
        </w:rPr>
        <w:t>UNITED NATIONS</w:t>
      </w:r>
    </w:p>
    <w:p w:rsidR="00AB5AA7" w:rsidRDefault="00AB5AA7" w:rsidP="00AB5AA7">
      <w:pPr>
        <w:pStyle w:val="BodyText"/>
        <w:jc w:val="center"/>
        <w:rPr>
          <w:rFonts w:ascii="Book Antiqua" w:hAnsi="Book Antiqua"/>
          <w:sz w:val="28"/>
        </w:rPr>
      </w:pPr>
      <w:r>
        <w:rPr>
          <w:noProof/>
        </w:rPr>
        <mc:AlternateContent>
          <mc:Choice Requires="wpg">
            <w:drawing>
              <wp:anchor distT="0" distB="0" distL="114300" distR="114300" simplePos="0" relativeHeight="251659264" behindDoc="0" locked="0" layoutInCell="1" allowOverlap="1">
                <wp:simplePos x="0" y="0"/>
                <wp:positionH relativeFrom="column">
                  <wp:posOffset>-1005840</wp:posOffset>
                </wp:positionH>
                <wp:positionV relativeFrom="paragraph">
                  <wp:posOffset>60325</wp:posOffset>
                </wp:positionV>
                <wp:extent cx="7932420" cy="669290"/>
                <wp:effectExtent l="13335" t="6350" r="7620" b="1016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32420" cy="669290"/>
                          <a:chOff x="-144" y="2784"/>
                          <a:chExt cx="12492" cy="1488"/>
                        </a:xfrm>
                      </wpg:grpSpPr>
                      <wps:wsp>
                        <wps:cNvPr id="7" name="Rectangle 3"/>
                        <wps:cNvSpPr>
                          <a:spLocks noChangeArrowheads="1"/>
                        </wps:cNvSpPr>
                        <wps:spPr bwMode="auto">
                          <a:xfrm>
                            <a:off x="-48" y="2784"/>
                            <a:ext cx="12396" cy="504"/>
                          </a:xfrm>
                          <a:prstGeom prst="rect">
                            <a:avLst/>
                          </a:prstGeom>
                          <a:solidFill>
                            <a:srgbClr val="1B7816"/>
                          </a:solidFill>
                          <a:ln w="9525">
                            <a:solidFill>
                              <a:srgbClr val="000000"/>
                            </a:solidFill>
                            <a:miter lim="800000"/>
                            <a:headEnd/>
                            <a:tailEnd/>
                          </a:ln>
                        </wps:spPr>
                        <wps:bodyPr rot="0" vert="horz" wrap="square" lIns="91440" tIns="45720" rIns="91440" bIns="45720" anchor="t" anchorCtr="0" upright="1">
                          <a:noAutofit/>
                        </wps:bodyPr>
                      </wps:wsp>
                      <wps:wsp>
                        <wps:cNvPr id="8" name="Rectangle 4"/>
                        <wps:cNvSpPr>
                          <a:spLocks noChangeArrowheads="1"/>
                        </wps:cNvSpPr>
                        <wps:spPr bwMode="auto">
                          <a:xfrm>
                            <a:off x="-144" y="3288"/>
                            <a:ext cx="12396" cy="504"/>
                          </a:xfrm>
                          <a:prstGeom prst="rect">
                            <a:avLst/>
                          </a:prstGeom>
                          <a:solidFill>
                            <a:srgbClr val="F8E928"/>
                          </a:solidFill>
                          <a:ln w="9525">
                            <a:solidFill>
                              <a:srgbClr val="000000"/>
                            </a:solidFill>
                            <a:miter lim="800000"/>
                            <a:headEnd/>
                            <a:tailEnd/>
                          </a:ln>
                        </wps:spPr>
                        <wps:bodyPr rot="0" vert="horz" wrap="square" lIns="91440" tIns="45720" rIns="91440" bIns="45720" anchor="t" anchorCtr="0" upright="1">
                          <a:noAutofit/>
                        </wps:bodyPr>
                      </wps:wsp>
                      <wps:wsp>
                        <wps:cNvPr id="9" name="Rectangle 5"/>
                        <wps:cNvSpPr>
                          <a:spLocks noChangeArrowheads="1"/>
                        </wps:cNvSpPr>
                        <wps:spPr bwMode="auto">
                          <a:xfrm>
                            <a:off x="-48" y="3768"/>
                            <a:ext cx="12396" cy="504"/>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79.2pt;margin-top:4.75pt;width:624.6pt;height:52.7pt;z-index:251659264" coordorigin="-144,2784" coordsize="12492,1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">
                <v:rect id="Rectangle 3" o:spid="_x0000_s1027" style="position:absolute;left:-48;top:2784;width:12396;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tLV8MA&#10;AADaAAAADwAAAGRycy9kb3ducmV2LnhtbESPS4vCQBCE74L/YWjBm070sLtGRxFBVmGF9QFem0yb&#10;RDM9ITN57L/fEQSPRVV9RS1WnSlEQ5XLLSuYjCMQxInVOacKLuft6AuE88gaC8uk4I8crJb93gJj&#10;bVs+UnPyqQgQdjEqyLwvYyldkpFBN7YlcfButjLog6xSqStsA9wUchpFH9JgzmEhw5I2GSWPU20C&#10;5erW0WxXP2aHev/z3STt/ZD/KjUcdOs5CE+df4df7Z1W8AnPK+EG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tLV8MAAADaAAAADwAAAAAAAAAAAAAAAACYAgAAZHJzL2Rv&#10;d25yZXYueG1sUEsFBgAAAAAEAAQA9QAAAIgDAAAAAA==&#10;" fillcolor="#1b7816"/>
                <v:rect id="Rectangle 4" o:spid="_x0000_s1028" style="position:absolute;left:-144;top:3288;width:12396;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7bQcAA&#10;AADaAAAADwAAAGRycy9kb3ducmV2LnhtbERPy4rCMBTdC/5DuII7TZ2FI9Uoooy4kBl8LFxem2sb&#10;bW5KE7X69WYx4PJw3pNZY0txp9obxwoG/QQEcea04VzBYf/TG4HwAVlj6ZgUPMnDbNpuTTDV7sFb&#10;uu9CLmII+xQVFCFUqZQ+K8ii77uKOHJnV1sMEda51DU+Yrgt5VeSDKVFw7GhwIoWBWXX3c0qyLcX&#10;/NMLc3ptluF7ZFa/l6O8KdXtNPMxiEBN+Ij/3WutIG6NV+INkNM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7bQcAAAADaAAAADwAAAAAAAAAAAAAAAACYAgAAZHJzL2Rvd25y&#10;ZXYueG1sUEsFBgAAAAAEAAQA9QAAAIUDAAAAAA==&#10;" fillcolor="#f8e928"/>
                <v:rect id="Rectangle 5" o:spid="_x0000_s1029" style="position:absolute;left:-48;top:3768;width:12396;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h09MQA&#10;AADaAAAADwAAAGRycy9kb3ducmV2LnhtbESPwW7CMBBE70j9B2uReiNOSoWaFAcBoi0HLqR8wCre&#10;JhHxOo3dJP37uhISx9HMvNGsN5NpxUC9aywrSKIYBHFpdcOVgsvn2+IFhPPIGlvLpOCXHGzyh9ka&#10;M21HPtNQ+EoECLsMFdTed5mUrqzJoItsRxy8L9sb9EH2ldQ9jgFuWvkUxytpsOGwUGNH+5rKa/Fj&#10;FMjieRwOY+p2+4802W0vy/fTNyv1OJ+2ryA8Tf4evrWPWkEK/1fCDZD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YdPTEAAAA2gAAAA8AAAAAAAAAAAAAAAAAmAIAAGRycy9k&#10;b3ducmV2LnhtbFBLBQYAAAAABAAEAPUAAACJAwAAAAA=&#10;" fillcolor="black [3213]"/>
              </v:group>
            </w:pict>
          </mc:Fallback>
        </mc:AlternateContent>
      </w:r>
    </w:p>
    <w:p w:rsidR="00AB5AA7" w:rsidRDefault="00AB5AA7" w:rsidP="00AB5AA7">
      <w:pPr>
        <w:pStyle w:val="BodyText"/>
        <w:jc w:val="center"/>
      </w:pPr>
    </w:p>
    <w:p w:rsidR="00AB5AA7" w:rsidRDefault="00AB5AA7" w:rsidP="00AB5AA7">
      <w:pPr>
        <w:pStyle w:val="BodyText"/>
        <w:jc w:val="center"/>
      </w:pPr>
    </w:p>
    <w:p w:rsidR="00AB5AA7" w:rsidRPr="00561648" w:rsidRDefault="00AB5AA7" w:rsidP="00AB5AA7">
      <w:pPr>
        <w:pStyle w:val="BodyText"/>
        <w:jc w:val="center"/>
        <w:rPr>
          <w:rFonts w:ascii="Book Antiqua" w:hAnsi="Book Antiqua"/>
        </w:rPr>
      </w:pPr>
    </w:p>
    <w:p w:rsidR="00AB5AA7" w:rsidRDefault="00AB5AA7" w:rsidP="00AB5AA7">
      <w:pPr>
        <w:pStyle w:val="BodyText"/>
        <w:jc w:val="center"/>
        <w:rPr>
          <w:rFonts w:ascii="Book Antiqua" w:hAnsi="Book Antiqua"/>
        </w:rPr>
      </w:pPr>
    </w:p>
    <w:p w:rsidR="00AB5AA7" w:rsidRPr="00561648" w:rsidRDefault="00AB5AA7" w:rsidP="00AB5AA7">
      <w:pPr>
        <w:pStyle w:val="BodyText"/>
        <w:jc w:val="center"/>
        <w:rPr>
          <w:rFonts w:ascii="Book Antiqua" w:hAnsi="Book Antiqua"/>
        </w:rPr>
      </w:pPr>
    </w:p>
    <w:p w:rsidR="00AB5AA7" w:rsidRDefault="00AB5AA7" w:rsidP="00AB5AA7">
      <w:pPr>
        <w:jc w:val="center"/>
        <w:rPr>
          <w:b/>
          <w:sz w:val="26"/>
          <w:szCs w:val="26"/>
        </w:rPr>
      </w:pPr>
    </w:p>
    <w:p w:rsidR="00AB5AA7" w:rsidRDefault="00AB5AA7" w:rsidP="00AB5AA7">
      <w:pPr>
        <w:jc w:val="center"/>
        <w:rPr>
          <w:rFonts w:ascii="Book Antiqua" w:hAnsi="Book Antiqua"/>
          <w:b/>
        </w:rPr>
      </w:pPr>
      <w:r>
        <w:rPr>
          <w:rFonts w:ascii="Book Antiqua" w:hAnsi="Book Antiqua"/>
          <w:b/>
        </w:rPr>
        <w:t>STATEMENT BY</w:t>
      </w:r>
    </w:p>
    <w:p w:rsidR="00AB5AA7" w:rsidRDefault="00AB5AA7" w:rsidP="00AB5AA7">
      <w:pPr>
        <w:jc w:val="center"/>
        <w:rPr>
          <w:rFonts w:ascii="Book Antiqua" w:hAnsi="Book Antiqua"/>
          <w:b/>
        </w:rPr>
      </w:pPr>
    </w:p>
    <w:p w:rsidR="00AB5AA7" w:rsidRDefault="00AB5AA7" w:rsidP="00AB5AA7">
      <w:pPr>
        <w:jc w:val="center"/>
        <w:rPr>
          <w:rFonts w:ascii="Book Antiqua" w:hAnsi="Book Antiqua"/>
          <w:b/>
        </w:rPr>
      </w:pPr>
      <w:r>
        <w:rPr>
          <w:rFonts w:ascii="Book Antiqua" w:hAnsi="Book Antiqua"/>
          <w:b/>
        </w:rPr>
        <w:t>MRS. DIEDRE MILLS</w:t>
      </w:r>
    </w:p>
    <w:p w:rsidR="00AB5AA7" w:rsidRDefault="00AB5AA7" w:rsidP="00AB5AA7">
      <w:pPr>
        <w:jc w:val="center"/>
        <w:rPr>
          <w:rFonts w:ascii="Book Antiqua" w:hAnsi="Book Antiqua"/>
          <w:b/>
        </w:rPr>
      </w:pPr>
      <w:r>
        <w:rPr>
          <w:rFonts w:ascii="Book Antiqua" w:hAnsi="Book Antiqua"/>
          <w:b/>
        </w:rPr>
        <w:t>DEPUTY PERMANENT REPRESENTATIVE</w:t>
      </w:r>
    </w:p>
    <w:p w:rsidR="00AB5AA7" w:rsidRDefault="00AB5AA7" w:rsidP="00AB5AA7">
      <w:pPr>
        <w:jc w:val="center"/>
        <w:rPr>
          <w:rFonts w:ascii="Book Antiqua" w:hAnsi="Book Antiqua"/>
          <w:b/>
        </w:rPr>
      </w:pPr>
      <w:r>
        <w:rPr>
          <w:rFonts w:ascii="Book Antiqua" w:hAnsi="Book Antiqua"/>
          <w:b/>
        </w:rPr>
        <w:t>JAMAICA</w:t>
      </w:r>
    </w:p>
    <w:p w:rsidR="00AB5AA7" w:rsidRDefault="00AB5AA7" w:rsidP="00AB5AA7">
      <w:pPr>
        <w:jc w:val="center"/>
        <w:rPr>
          <w:rFonts w:ascii="Book Antiqua" w:hAnsi="Book Antiqua"/>
          <w:b/>
        </w:rPr>
      </w:pPr>
    </w:p>
    <w:p w:rsidR="00AB5AA7" w:rsidRDefault="00AB5AA7" w:rsidP="00AB5AA7">
      <w:pPr>
        <w:jc w:val="center"/>
        <w:rPr>
          <w:rFonts w:ascii="Book Antiqua" w:hAnsi="Book Antiqua"/>
          <w:b/>
        </w:rPr>
      </w:pPr>
    </w:p>
    <w:p w:rsidR="00AB5AA7" w:rsidRDefault="00AB5AA7" w:rsidP="00AB5AA7">
      <w:pPr>
        <w:jc w:val="center"/>
        <w:rPr>
          <w:rFonts w:ascii="Book Antiqua" w:hAnsi="Book Antiqua"/>
          <w:b/>
        </w:rPr>
      </w:pPr>
    </w:p>
    <w:p w:rsidR="00AB5AA7" w:rsidRDefault="00AB5AA7" w:rsidP="00AB5AA7">
      <w:pPr>
        <w:jc w:val="center"/>
        <w:rPr>
          <w:rFonts w:ascii="Book Antiqua" w:hAnsi="Book Antiqua"/>
          <w:b/>
        </w:rPr>
      </w:pPr>
      <w:r>
        <w:rPr>
          <w:rFonts w:ascii="Book Antiqua" w:hAnsi="Book Antiqua"/>
          <w:b/>
        </w:rPr>
        <w:t>AT THE</w:t>
      </w:r>
    </w:p>
    <w:p w:rsidR="00AB5AA7" w:rsidRDefault="00AB5AA7" w:rsidP="00AB5AA7">
      <w:pPr>
        <w:jc w:val="center"/>
        <w:rPr>
          <w:rFonts w:ascii="Book Antiqua" w:hAnsi="Book Antiqua"/>
          <w:b/>
        </w:rPr>
      </w:pPr>
    </w:p>
    <w:p w:rsidR="00AB5AA7" w:rsidRDefault="00AB5AA7" w:rsidP="00AB5AA7">
      <w:pPr>
        <w:jc w:val="center"/>
        <w:rPr>
          <w:rFonts w:ascii="Book Antiqua" w:hAnsi="Book Antiqua"/>
          <w:b/>
        </w:rPr>
      </w:pPr>
      <w:r>
        <w:rPr>
          <w:rFonts w:ascii="Book Antiqua" w:hAnsi="Book Antiqua"/>
          <w:b/>
        </w:rPr>
        <w:t xml:space="preserve">EIGHTEENTH MEETING OF THE UNITED NATIONS </w:t>
      </w:r>
    </w:p>
    <w:p w:rsidR="00AB5AA7" w:rsidRDefault="00AB5AA7" w:rsidP="00AB5AA7">
      <w:pPr>
        <w:jc w:val="center"/>
        <w:rPr>
          <w:rFonts w:ascii="Book Antiqua" w:hAnsi="Book Antiqua"/>
          <w:b/>
        </w:rPr>
      </w:pPr>
      <w:r>
        <w:rPr>
          <w:rFonts w:ascii="Book Antiqua" w:hAnsi="Book Antiqua"/>
          <w:b/>
        </w:rPr>
        <w:t>OPEN-ENDED INFORMAL CONSULTATIVE PROCESS</w:t>
      </w:r>
    </w:p>
    <w:p w:rsidR="00AB5AA7" w:rsidRDefault="00AB5AA7" w:rsidP="00AB5AA7">
      <w:pPr>
        <w:jc w:val="center"/>
        <w:rPr>
          <w:rFonts w:ascii="Book Antiqua" w:hAnsi="Book Antiqua"/>
          <w:b/>
        </w:rPr>
      </w:pPr>
      <w:r>
        <w:rPr>
          <w:rFonts w:ascii="Book Antiqua" w:hAnsi="Book Antiqua"/>
          <w:b/>
        </w:rPr>
        <w:t>ON OCEANS AND THE LAW OF THE SEA</w:t>
      </w:r>
    </w:p>
    <w:p w:rsidR="00AB5AA7" w:rsidRDefault="00AB5AA7" w:rsidP="00AB5AA7">
      <w:pPr>
        <w:jc w:val="center"/>
        <w:rPr>
          <w:rFonts w:ascii="Book Antiqua" w:hAnsi="Book Antiqua"/>
          <w:b/>
        </w:rPr>
      </w:pPr>
    </w:p>
    <w:p w:rsidR="00AB5AA7" w:rsidRDefault="00AB5AA7" w:rsidP="00AB5AA7">
      <w:pPr>
        <w:jc w:val="center"/>
        <w:rPr>
          <w:rFonts w:ascii="Book Antiqua" w:hAnsi="Book Antiqua"/>
          <w:b/>
        </w:rPr>
      </w:pPr>
    </w:p>
    <w:p w:rsidR="00AB5AA7" w:rsidRDefault="00AB5AA7" w:rsidP="00AB5AA7">
      <w:pPr>
        <w:jc w:val="center"/>
        <w:rPr>
          <w:rFonts w:ascii="Book Antiqua" w:hAnsi="Book Antiqua"/>
          <w:b/>
        </w:rPr>
      </w:pPr>
    </w:p>
    <w:p w:rsidR="00AB5AA7" w:rsidRDefault="00AB5AA7" w:rsidP="00AB5AA7">
      <w:pPr>
        <w:jc w:val="center"/>
        <w:rPr>
          <w:rFonts w:ascii="Book Antiqua" w:hAnsi="Book Antiqua"/>
          <w:b/>
        </w:rPr>
      </w:pPr>
      <w:r>
        <w:rPr>
          <w:rFonts w:ascii="Book Antiqua" w:hAnsi="Book Antiqua"/>
          <w:b/>
        </w:rPr>
        <w:t>15</w:t>
      </w:r>
      <w:r w:rsidRPr="009505ED">
        <w:rPr>
          <w:rFonts w:ascii="Book Antiqua" w:hAnsi="Book Antiqua"/>
          <w:b/>
          <w:vertAlign w:val="superscript"/>
        </w:rPr>
        <w:t>TH</w:t>
      </w:r>
      <w:r>
        <w:rPr>
          <w:rFonts w:ascii="Book Antiqua" w:hAnsi="Book Antiqua"/>
          <w:b/>
        </w:rPr>
        <w:t xml:space="preserve"> MAY 2017</w:t>
      </w:r>
    </w:p>
    <w:p w:rsidR="00AB5AA7" w:rsidRDefault="00AB5AA7" w:rsidP="00AB5AA7">
      <w:pPr>
        <w:jc w:val="center"/>
        <w:rPr>
          <w:rFonts w:ascii="Book Antiqua" w:hAnsi="Book Antiqua"/>
          <w:b/>
        </w:rPr>
      </w:pPr>
      <w:r>
        <w:rPr>
          <w:rFonts w:ascii="Book Antiqua" w:hAnsi="Book Antiqua"/>
          <w:b/>
        </w:rPr>
        <w:t>UNITED NATION, NEWYORK</w:t>
      </w:r>
    </w:p>
    <w:p w:rsidR="009D4ECE" w:rsidRDefault="009D4ECE" w:rsidP="00BE6582">
      <w:pPr>
        <w:jc w:val="both"/>
        <w:rPr>
          <w:rFonts w:ascii="Times New Roman" w:hAnsi="Times New Roman" w:cs="Times New Roman"/>
          <w:sz w:val="24"/>
          <w:szCs w:val="24"/>
        </w:rPr>
      </w:pPr>
    </w:p>
    <w:p w:rsidR="00AB5AA7" w:rsidRDefault="00AB5AA7" w:rsidP="00BE6582">
      <w:pPr>
        <w:jc w:val="both"/>
        <w:rPr>
          <w:rFonts w:ascii="Times New Roman" w:hAnsi="Times New Roman" w:cs="Times New Roman"/>
          <w:sz w:val="24"/>
          <w:szCs w:val="24"/>
        </w:rPr>
      </w:pPr>
    </w:p>
    <w:p w:rsidR="00AB5AA7" w:rsidRDefault="00AB5AA7" w:rsidP="00BE6582">
      <w:pPr>
        <w:jc w:val="both"/>
        <w:rPr>
          <w:rFonts w:ascii="Times New Roman" w:hAnsi="Times New Roman" w:cs="Times New Roman"/>
          <w:sz w:val="24"/>
          <w:szCs w:val="24"/>
        </w:rPr>
      </w:pPr>
    </w:p>
    <w:p w:rsidR="00AB5AA7" w:rsidRDefault="00AB5AA7" w:rsidP="00BE6582">
      <w:pPr>
        <w:jc w:val="both"/>
        <w:rPr>
          <w:rFonts w:ascii="Times New Roman" w:hAnsi="Times New Roman" w:cs="Times New Roman"/>
          <w:sz w:val="24"/>
          <w:szCs w:val="24"/>
        </w:rPr>
      </w:pPr>
    </w:p>
    <w:p w:rsidR="00AB5AA7" w:rsidRDefault="00AB5AA7" w:rsidP="00BE6582">
      <w:pPr>
        <w:jc w:val="both"/>
        <w:rPr>
          <w:rFonts w:ascii="Times New Roman" w:hAnsi="Times New Roman" w:cs="Times New Roman"/>
          <w:sz w:val="24"/>
          <w:szCs w:val="24"/>
        </w:rPr>
      </w:pPr>
    </w:p>
    <w:p w:rsidR="00AB5AA7" w:rsidRDefault="00AB5AA7" w:rsidP="00BE6582">
      <w:pPr>
        <w:jc w:val="both"/>
        <w:rPr>
          <w:rFonts w:ascii="Times New Roman" w:hAnsi="Times New Roman" w:cs="Times New Roman"/>
          <w:sz w:val="24"/>
          <w:szCs w:val="24"/>
        </w:rPr>
      </w:pPr>
    </w:p>
    <w:p w:rsidR="00AB5AA7" w:rsidRDefault="00AB5AA7" w:rsidP="00BE6582">
      <w:pPr>
        <w:jc w:val="both"/>
        <w:rPr>
          <w:rFonts w:ascii="Times New Roman" w:hAnsi="Times New Roman" w:cs="Times New Roman"/>
          <w:sz w:val="24"/>
          <w:szCs w:val="24"/>
        </w:rPr>
      </w:pPr>
    </w:p>
    <w:p w:rsidR="00AB5AA7" w:rsidRPr="009D4ECE" w:rsidRDefault="00AB5AA7" w:rsidP="00BE6582">
      <w:pPr>
        <w:jc w:val="both"/>
        <w:rPr>
          <w:rFonts w:ascii="Times New Roman" w:hAnsi="Times New Roman" w:cs="Times New Roman"/>
          <w:sz w:val="24"/>
          <w:szCs w:val="24"/>
        </w:rPr>
      </w:pPr>
    </w:p>
    <w:p w:rsidR="00534AB4" w:rsidRPr="009D4ECE" w:rsidRDefault="00D64604" w:rsidP="00BE6582">
      <w:pPr>
        <w:jc w:val="both"/>
        <w:rPr>
          <w:rFonts w:ascii="Times New Roman" w:hAnsi="Times New Roman" w:cs="Times New Roman"/>
          <w:sz w:val="24"/>
          <w:szCs w:val="24"/>
        </w:rPr>
      </w:pPr>
      <w:r w:rsidRPr="009D4ECE">
        <w:rPr>
          <w:rFonts w:ascii="Times New Roman" w:hAnsi="Times New Roman" w:cs="Times New Roman"/>
          <w:sz w:val="24"/>
          <w:szCs w:val="24"/>
        </w:rPr>
        <w:lastRenderedPageBreak/>
        <w:t xml:space="preserve">Co-Chairs, </w:t>
      </w:r>
    </w:p>
    <w:p w:rsidR="00534AB4" w:rsidRPr="009D4ECE" w:rsidRDefault="00534AB4" w:rsidP="00BE6582">
      <w:pPr>
        <w:jc w:val="both"/>
        <w:rPr>
          <w:rFonts w:ascii="Times New Roman" w:hAnsi="Times New Roman" w:cs="Times New Roman"/>
          <w:sz w:val="24"/>
          <w:szCs w:val="24"/>
        </w:rPr>
      </w:pPr>
    </w:p>
    <w:p w:rsidR="00534AB4" w:rsidRDefault="00D64604" w:rsidP="00BE6582">
      <w:pPr>
        <w:ind w:firstLine="720"/>
        <w:jc w:val="both"/>
        <w:rPr>
          <w:rFonts w:ascii="Times New Roman" w:hAnsi="Times New Roman" w:cs="Times New Roman"/>
          <w:sz w:val="24"/>
          <w:szCs w:val="24"/>
        </w:rPr>
      </w:pPr>
      <w:r w:rsidRPr="009D4ECE">
        <w:rPr>
          <w:rFonts w:ascii="Times New Roman" w:hAnsi="Times New Roman" w:cs="Times New Roman"/>
          <w:sz w:val="24"/>
          <w:szCs w:val="24"/>
        </w:rPr>
        <w:t>At the outset</w:t>
      </w:r>
      <w:r w:rsidR="004805F3" w:rsidRPr="009D4ECE">
        <w:rPr>
          <w:rFonts w:ascii="Times New Roman" w:hAnsi="Times New Roman" w:cs="Times New Roman"/>
          <w:sz w:val="24"/>
          <w:szCs w:val="24"/>
        </w:rPr>
        <w:t>,</w:t>
      </w:r>
      <w:r w:rsidRPr="009D4ECE">
        <w:rPr>
          <w:rFonts w:ascii="Times New Roman" w:hAnsi="Times New Roman" w:cs="Times New Roman"/>
          <w:sz w:val="24"/>
          <w:szCs w:val="24"/>
        </w:rPr>
        <w:t xml:space="preserve"> my delegation </w:t>
      </w:r>
      <w:r w:rsidR="00B27B03">
        <w:rPr>
          <w:rFonts w:ascii="Times New Roman" w:hAnsi="Times New Roman" w:cs="Times New Roman"/>
          <w:sz w:val="24"/>
          <w:szCs w:val="24"/>
        </w:rPr>
        <w:t>congratulates you on your selection as Co-Chairs of the 18</w:t>
      </w:r>
      <w:r w:rsidR="00B27B03" w:rsidRPr="00B27B03">
        <w:rPr>
          <w:rFonts w:ascii="Times New Roman" w:hAnsi="Times New Roman" w:cs="Times New Roman"/>
          <w:sz w:val="24"/>
          <w:szCs w:val="24"/>
          <w:vertAlign w:val="superscript"/>
        </w:rPr>
        <w:t>th</w:t>
      </w:r>
      <w:r w:rsidR="00AB5AA7">
        <w:rPr>
          <w:rFonts w:ascii="Times New Roman" w:hAnsi="Times New Roman" w:cs="Times New Roman"/>
          <w:sz w:val="24"/>
          <w:szCs w:val="24"/>
        </w:rPr>
        <w:t> </w:t>
      </w:r>
      <w:r w:rsidR="00B27B03">
        <w:rPr>
          <w:rFonts w:ascii="Times New Roman" w:hAnsi="Times New Roman" w:cs="Times New Roman"/>
          <w:sz w:val="24"/>
          <w:szCs w:val="24"/>
        </w:rPr>
        <w:t xml:space="preserve">meeting of the United Nations Open-ended informal consultative process on oceans and the law of sea. </w:t>
      </w:r>
      <w:r w:rsidR="00AB5AA7">
        <w:rPr>
          <w:rFonts w:ascii="Times New Roman" w:hAnsi="Times New Roman" w:cs="Times New Roman"/>
          <w:sz w:val="24"/>
          <w:szCs w:val="24"/>
        </w:rPr>
        <w:t xml:space="preserve"> </w:t>
      </w:r>
      <w:r w:rsidR="00B27B03">
        <w:rPr>
          <w:rFonts w:ascii="Times New Roman" w:hAnsi="Times New Roman" w:cs="Times New Roman"/>
          <w:sz w:val="24"/>
          <w:szCs w:val="24"/>
        </w:rPr>
        <w:t>My delegation wishes to express its appreciation for the various reports and presentations to guide our deliberations.</w:t>
      </w:r>
      <w:r w:rsidR="00AB5AA7">
        <w:rPr>
          <w:rFonts w:ascii="Times New Roman" w:hAnsi="Times New Roman" w:cs="Times New Roman"/>
          <w:sz w:val="24"/>
          <w:szCs w:val="24"/>
        </w:rPr>
        <w:t xml:space="preserve"> </w:t>
      </w:r>
      <w:r w:rsidR="00B27B03">
        <w:rPr>
          <w:rFonts w:ascii="Times New Roman" w:hAnsi="Times New Roman" w:cs="Times New Roman"/>
          <w:sz w:val="24"/>
          <w:szCs w:val="24"/>
        </w:rPr>
        <w:t xml:space="preserve"> </w:t>
      </w:r>
      <w:r w:rsidR="004805F3" w:rsidRPr="009D4ECE">
        <w:rPr>
          <w:rFonts w:ascii="Times New Roman" w:hAnsi="Times New Roman" w:cs="Times New Roman"/>
          <w:sz w:val="24"/>
          <w:szCs w:val="24"/>
        </w:rPr>
        <w:t>We believe that they provide invaluable insight and stimulating food-for-thought for the work that is before us</w:t>
      </w:r>
      <w:r w:rsidRPr="009D4ECE">
        <w:rPr>
          <w:rFonts w:ascii="Times New Roman" w:hAnsi="Times New Roman" w:cs="Times New Roman"/>
          <w:sz w:val="24"/>
          <w:szCs w:val="24"/>
        </w:rPr>
        <w:t>.</w:t>
      </w:r>
      <w:r w:rsidR="004805F3" w:rsidRPr="009D4ECE">
        <w:rPr>
          <w:rFonts w:ascii="Times New Roman" w:hAnsi="Times New Roman" w:cs="Times New Roman"/>
          <w:sz w:val="24"/>
          <w:szCs w:val="24"/>
        </w:rPr>
        <w:t xml:space="preserve"> </w:t>
      </w:r>
      <w:r w:rsidR="00AB5AA7">
        <w:rPr>
          <w:rFonts w:ascii="Times New Roman" w:hAnsi="Times New Roman" w:cs="Times New Roman"/>
          <w:sz w:val="24"/>
          <w:szCs w:val="24"/>
        </w:rPr>
        <w:t xml:space="preserve"> </w:t>
      </w:r>
      <w:r w:rsidR="004805F3" w:rsidRPr="009D4ECE">
        <w:rPr>
          <w:rFonts w:ascii="Times New Roman" w:hAnsi="Times New Roman" w:cs="Times New Roman"/>
          <w:sz w:val="24"/>
          <w:szCs w:val="24"/>
        </w:rPr>
        <w:t xml:space="preserve">This year’s theme,’ </w:t>
      </w:r>
      <w:r w:rsidR="00737846" w:rsidRPr="009D4ECE">
        <w:rPr>
          <w:rFonts w:ascii="Times New Roman" w:hAnsi="Times New Roman" w:cs="Times New Roman"/>
          <w:sz w:val="24"/>
          <w:szCs w:val="24"/>
        </w:rPr>
        <w:t>“</w:t>
      </w:r>
      <w:r w:rsidR="004805F3" w:rsidRPr="009D4ECE">
        <w:rPr>
          <w:rFonts w:ascii="Times New Roman" w:hAnsi="Times New Roman" w:cs="Times New Roman"/>
          <w:sz w:val="24"/>
          <w:szCs w:val="24"/>
        </w:rPr>
        <w:t>the effects of climate change on the ocean</w:t>
      </w:r>
      <w:r w:rsidR="0048393C" w:rsidRPr="009D4ECE">
        <w:rPr>
          <w:rFonts w:ascii="Times New Roman" w:hAnsi="Times New Roman" w:cs="Times New Roman"/>
          <w:sz w:val="24"/>
          <w:szCs w:val="24"/>
        </w:rPr>
        <w:t>s,” is both timely and relevant.</w:t>
      </w:r>
    </w:p>
    <w:p w:rsidR="00B27B03" w:rsidRDefault="00B27B03" w:rsidP="00BE6582">
      <w:pPr>
        <w:ind w:firstLine="720"/>
        <w:jc w:val="both"/>
        <w:rPr>
          <w:rFonts w:ascii="Times New Roman" w:hAnsi="Times New Roman" w:cs="Times New Roman"/>
          <w:sz w:val="24"/>
          <w:szCs w:val="24"/>
        </w:rPr>
      </w:pPr>
    </w:p>
    <w:p w:rsidR="00B27B03" w:rsidRPr="009D4ECE" w:rsidRDefault="00B27B03" w:rsidP="00BE6582">
      <w:pPr>
        <w:ind w:firstLine="720"/>
        <w:jc w:val="both"/>
        <w:rPr>
          <w:rFonts w:ascii="Times New Roman" w:hAnsi="Times New Roman" w:cs="Times New Roman"/>
          <w:sz w:val="24"/>
          <w:szCs w:val="24"/>
        </w:rPr>
      </w:pPr>
      <w:r>
        <w:rPr>
          <w:rFonts w:ascii="Times New Roman" w:hAnsi="Times New Roman" w:cs="Times New Roman"/>
          <w:sz w:val="24"/>
          <w:szCs w:val="24"/>
        </w:rPr>
        <w:t>Let me also preface my comments by aligning my delegation’s intervention with that of Ecuador, on behalf of the G77 and China.</w:t>
      </w:r>
    </w:p>
    <w:p w:rsidR="00534AB4" w:rsidRPr="009D4ECE" w:rsidRDefault="00534AB4" w:rsidP="00BE6582">
      <w:pPr>
        <w:jc w:val="both"/>
        <w:rPr>
          <w:rFonts w:ascii="Times New Roman" w:hAnsi="Times New Roman" w:cs="Times New Roman"/>
          <w:sz w:val="24"/>
          <w:szCs w:val="24"/>
        </w:rPr>
      </w:pPr>
    </w:p>
    <w:p w:rsidR="00534AB4" w:rsidRPr="009D4ECE" w:rsidRDefault="00D64604" w:rsidP="00BE6582">
      <w:pPr>
        <w:jc w:val="both"/>
        <w:rPr>
          <w:rFonts w:ascii="Times New Roman" w:hAnsi="Times New Roman" w:cs="Times New Roman"/>
          <w:sz w:val="24"/>
          <w:szCs w:val="24"/>
        </w:rPr>
      </w:pPr>
      <w:r w:rsidRPr="009D4ECE">
        <w:rPr>
          <w:rFonts w:ascii="Times New Roman" w:hAnsi="Times New Roman" w:cs="Times New Roman"/>
          <w:sz w:val="24"/>
          <w:szCs w:val="24"/>
        </w:rPr>
        <w:t xml:space="preserve">Co-Chairs, </w:t>
      </w:r>
    </w:p>
    <w:p w:rsidR="00534AB4" w:rsidRPr="009D4ECE" w:rsidRDefault="00534AB4" w:rsidP="00BE6582">
      <w:pPr>
        <w:jc w:val="both"/>
        <w:rPr>
          <w:rFonts w:ascii="Times New Roman" w:hAnsi="Times New Roman" w:cs="Times New Roman"/>
          <w:sz w:val="24"/>
          <w:szCs w:val="24"/>
        </w:rPr>
      </w:pPr>
    </w:p>
    <w:p w:rsidR="00534AB4" w:rsidRPr="009D4ECE" w:rsidRDefault="00D64604" w:rsidP="00BE6582">
      <w:pPr>
        <w:ind w:firstLine="720"/>
        <w:jc w:val="both"/>
        <w:rPr>
          <w:rFonts w:ascii="Times New Roman" w:hAnsi="Times New Roman" w:cs="Times New Roman"/>
          <w:sz w:val="24"/>
          <w:szCs w:val="24"/>
        </w:rPr>
      </w:pPr>
      <w:r w:rsidRPr="009D4ECE">
        <w:rPr>
          <w:rFonts w:ascii="Times New Roman" w:hAnsi="Times New Roman" w:cs="Times New Roman"/>
          <w:sz w:val="24"/>
          <w:szCs w:val="24"/>
        </w:rPr>
        <w:t xml:space="preserve">The Secretary-General’s Report contained in A/72/70 correctly points to the dire and transcendent nature of the impacts that climate change has been having on oceans and seas. </w:t>
      </w:r>
      <w:r w:rsidR="00AB5AA7">
        <w:rPr>
          <w:rFonts w:ascii="Times New Roman" w:hAnsi="Times New Roman" w:cs="Times New Roman"/>
          <w:sz w:val="24"/>
          <w:szCs w:val="24"/>
        </w:rPr>
        <w:t xml:space="preserve"> </w:t>
      </w:r>
      <w:r w:rsidRPr="009D4ECE">
        <w:rPr>
          <w:rFonts w:ascii="Times New Roman" w:hAnsi="Times New Roman" w:cs="Times New Roman"/>
          <w:sz w:val="24"/>
          <w:szCs w:val="24"/>
        </w:rPr>
        <w:t xml:space="preserve">It is a sober and increasingly worrying conclusion that my delegation also shares. </w:t>
      </w:r>
      <w:r w:rsidR="00AB5AA7">
        <w:rPr>
          <w:rFonts w:ascii="Times New Roman" w:hAnsi="Times New Roman" w:cs="Times New Roman"/>
          <w:sz w:val="24"/>
          <w:szCs w:val="24"/>
        </w:rPr>
        <w:t xml:space="preserve"> </w:t>
      </w:r>
      <w:r w:rsidRPr="009D4ECE">
        <w:rPr>
          <w:rFonts w:ascii="Times New Roman" w:hAnsi="Times New Roman" w:cs="Times New Roman"/>
          <w:sz w:val="24"/>
          <w:szCs w:val="24"/>
        </w:rPr>
        <w:t xml:space="preserve">The situation is exacerbated by the economic and social implications that are inherent in the continued worsening of the situation. </w:t>
      </w:r>
    </w:p>
    <w:p w:rsidR="00534AB4" w:rsidRPr="009D4ECE" w:rsidRDefault="00534AB4" w:rsidP="00BE6582">
      <w:pPr>
        <w:jc w:val="both"/>
        <w:rPr>
          <w:rFonts w:ascii="Times New Roman" w:hAnsi="Times New Roman" w:cs="Times New Roman"/>
          <w:sz w:val="24"/>
          <w:szCs w:val="24"/>
        </w:rPr>
      </w:pPr>
    </w:p>
    <w:p w:rsidR="00534AB4" w:rsidRPr="009D4ECE" w:rsidRDefault="00D64604" w:rsidP="00BE6582">
      <w:pPr>
        <w:ind w:firstLine="720"/>
        <w:jc w:val="both"/>
        <w:rPr>
          <w:rFonts w:ascii="Times New Roman" w:hAnsi="Times New Roman" w:cs="Times New Roman"/>
          <w:sz w:val="24"/>
          <w:szCs w:val="24"/>
        </w:rPr>
      </w:pPr>
      <w:r w:rsidRPr="009D4ECE">
        <w:rPr>
          <w:rFonts w:ascii="Times New Roman" w:hAnsi="Times New Roman" w:cs="Times New Roman"/>
          <w:sz w:val="24"/>
          <w:szCs w:val="24"/>
        </w:rPr>
        <w:t xml:space="preserve">Data collected by Jamaica’s National Environment Policy Agency (NEPA), for example, confirm a trend that for the last 5 years there has been an increase in sea surface temperatures around the island’s coast. </w:t>
      </w:r>
      <w:r w:rsidR="00AB5AA7">
        <w:rPr>
          <w:rFonts w:ascii="Times New Roman" w:hAnsi="Times New Roman" w:cs="Times New Roman"/>
          <w:sz w:val="24"/>
          <w:szCs w:val="24"/>
        </w:rPr>
        <w:t xml:space="preserve"> </w:t>
      </w:r>
      <w:r w:rsidRPr="009D4ECE">
        <w:rPr>
          <w:rFonts w:ascii="Times New Roman" w:hAnsi="Times New Roman" w:cs="Times New Roman"/>
          <w:sz w:val="24"/>
          <w:szCs w:val="24"/>
        </w:rPr>
        <w:t xml:space="preserve">We, therefore, have a real and intimate appreciation for the observations that have been advanced in respect of the direct correlation between ocean warming and extreme weather events. </w:t>
      </w:r>
      <w:r w:rsidR="00AB5AA7">
        <w:rPr>
          <w:rFonts w:ascii="Times New Roman" w:hAnsi="Times New Roman" w:cs="Times New Roman"/>
          <w:sz w:val="24"/>
          <w:szCs w:val="24"/>
        </w:rPr>
        <w:t xml:space="preserve"> </w:t>
      </w:r>
      <w:r w:rsidRPr="009D4ECE">
        <w:rPr>
          <w:rFonts w:ascii="Times New Roman" w:hAnsi="Times New Roman" w:cs="Times New Roman"/>
          <w:sz w:val="24"/>
          <w:szCs w:val="24"/>
        </w:rPr>
        <w:t>Over the past 25 to 30 years, Jamaica has experienced an increase in the frequency of natural events, mainly floods</w:t>
      </w:r>
      <w:r w:rsidR="00737846" w:rsidRPr="009D4ECE">
        <w:rPr>
          <w:rFonts w:ascii="Times New Roman" w:hAnsi="Times New Roman" w:cs="Times New Roman"/>
          <w:sz w:val="24"/>
          <w:szCs w:val="24"/>
        </w:rPr>
        <w:t>,</w:t>
      </w:r>
      <w:r w:rsidRPr="009D4ECE">
        <w:rPr>
          <w:rFonts w:ascii="Times New Roman" w:hAnsi="Times New Roman" w:cs="Times New Roman"/>
          <w:sz w:val="24"/>
          <w:szCs w:val="24"/>
        </w:rPr>
        <w:t xml:space="preserve"> as a result of tropical depression, tropical storms, hurricanes, droughts and landslides. </w:t>
      </w:r>
      <w:r w:rsidR="00AB5AA7">
        <w:rPr>
          <w:rFonts w:ascii="Times New Roman" w:hAnsi="Times New Roman" w:cs="Times New Roman"/>
          <w:sz w:val="24"/>
          <w:szCs w:val="24"/>
        </w:rPr>
        <w:t xml:space="preserve"> </w:t>
      </w:r>
      <w:r w:rsidRPr="009D4ECE">
        <w:rPr>
          <w:rFonts w:ascii="Times New Roman" w:hAnsi="Times New Roman" w:cs="Times New Roman"/>
          <w:sz w:val="24"/>
          <w:szCs w:val="24"/>
        </w:rPr>
        <w:t>Persons at risk, who are vulnerable to</w:t>
      </w:r>
      <w:r w:rsidR="00EB222B" w:rsidRPr="009D4ECE">
        <w:rPr>
          <w:rFonts w:ascii="Times New Roman" w:hAnsi="Times New Roman" w:cs="Times New Roman"/>
          <w:sz w:val="24"/>
          <w:szCs w:val="24"/>
        </w:rPr>
        <w:t xml:space="preserve"> storm surges, hurricanes and flooding, among other hazards,</w:t>
      </w:r>
      <w:r w:rsidRPr="009D4ECE">
        <w:rPr>
          <w:rFonts w:ascii="Times New Roman" w:hAnsi="Times New Roman" w:cs="Times New Roman"/>
          <w:sz w:val="24"/>
          <w:szCs w:val="24"/>
        </w:rPr>
        <w:t xml:space="preserve"> make up an estimated 60 percent of Jamaica’s total population.</w:t>
      </w:r>
    </w:p>
    <w:p w:rsidR="00534AB4" w:rsidRPr="009D4ECE" w:rsidRDefault="00534AB4" w:rsidP="00BE6582">
      <w:pPr>
        <w:jc w:val="both"/>
        <w:rPr>
          <w:rFonts w:ascii="Times New Roman" w:hAnsi="Times New Roman" w:cs="Times New Roman"/>
          <w:sz w:val="24"/>
          <w:szCs w:val="24"/>
        </w:rPr>
      </w:pPr>
    </w:p>
    <w:p w:rsidR="00534AB4" w:rsidRPr="009D4ECE" w:rsidRDefault="00D64604" w:rsidP="00BE6582">
      <w:pPr>
        <w:jc w:val="both"/>
        <w:rPr>
          <w:rFonts w:ascii="Times New Roman" w:hAnsi="Times New Roman" w:cs="Times New Roman"/>
          <w:sz w:val="24"/>
          <w:szCs w:val="24"/>
        </w:rPr>
      </w:pPr>
      <w:r w:rsidRPr="009D4ECE">
        <w:rPr>
          <w:rFonts w:ascii="Times New Roman" w:hAnsi="Times New Roman" w:cs="Times New Roman"/>
          <w:sz w:val="24"/>
          <w:szCs w:val="24"/>
        </w:rPr>
        <w:t xml:space="preserve">Co-Chairs, </w:t>
      </w:r>
    </w:p>
    <w:p w:rsidR="00534AB4" w:rsidRPr="009D4ECE" w:rsidRDefault="00534AB4" w:rsidP="00BE6582">
      <w:pPr>
        <w:jc w:val="both"/>
        <w:rPr>
          <w:rFonts w:ascii="Times New Roman" w:hAnsi="Times New Roman" w:cs="Times New Roman"/>
          <w:sz w:val="24"/>
          <w:szCs w:val="24"/>
        </w:rPr>
      </w:pPr>
    </w:p>
    <w:p w:rsidR="00534AB4" w:rsidRPr="009D4ECE" w:rsidRDefault="00D64604" w:rsidP="00BE6582">
      <w:pPr>
        <w:ind w:firstLine="720"/>
        <w:jc w:val="both"/>
        <w:rPr>
          <w:rFonts w:ascii="Times New Roman" w:hAnsi="Times New Roman" w:cs="Times New Roman"/>
          <w:sz w:val="24"/>
          <w:szCs w:val="24"/>
        </w:rPr>
      </w:pPr>
      <w:r w:rsidRPr="009D4ECE">
        <w:rPr>
          <w:rFonts w:ascii="Times New Roman" w:hAnsi="Times New Roman" w:cs="Times New Roman"/>
          <w:sz w:val="24"/>
          <w:szCs w:val="24"/>
        </w:rPr>
        <w:t xml:space="preserve">Another effect sometimes linked to changes in sea temperature is the bleaching of corals. </w:t>
      </w:r>
      <w:r w:rsidR="00AB5AA7">
        <w:rPr>
          <w:rFonts w:ascii="Times New Roman" w:hAnsi="Times New Roman" w:cs="Times New Roman"/>
          <w:sz w:val="24"/>
          <w:szCs w:val="24"/>
        </w:rPr>
        <w:t xml:space="preserve"> </w:t>
      </w:r>
      <w:r w:rsidRPr="009D4ECE">
        <w:rPr>
          <w:rFonts w:ascii="Times New Roman" w:hAnsi="Times New Roman" w:cs="Times New Roman"/>
          <w:sz w:val="24"/>
          <w:szCs w:val="24"/>
        </w:rPr>
        <w:t>Since 2011, annual coral cover in Jamaica has averaged 19.7 per cent.</w:t>
      </w:r>
      <w:r w:rsidR="00AB5AA7">
        <w:rPr>
          <w:rFonts w:ascii="Times New Roman" w:hAnsi="Times New Roman" w:cs="Times New Roman"/>
          <w:sz w:val="24"/>
          <w:szCs w:val="24"/>
        </w:rPr>
        <w:t xml:space="preserve"> </w:t>
      </w:r>
      <w:r w:rsidRPr="009D4ECE">
        <w:rPr>
          <w:rFonts w:ascii="Times New Roman" w:hAnsi="Times New Roman" w:cs="Times New Roman"/>
          <w:sz w:val="24"/>
          <w:szCs w:val="24"/>
        </w:rPr>
        <w:t xml:space="preserve"> It has ranged from a low of 11.8 per cent to a high of 23.3 per cent in 2016.</w:t>
      </w:r>
      <w:r w:rsidR="00AB5AA7">
        <w:rPr>
          <w:rFonts w:ascii="Times New Roman" w:hAnsi="Times New Roman" w:cs="Times New Roman"/>
          <w:sz w:val="24"/>
          <w:szCs w:val="24"/>
        </w:rPr>
        <w:t xml:space="preserve"> </w:t>
      </w:r>
      <w:r w:rsidRPr="009D4ECE">
        <w:rPr>
          <w:rFonts w:ascii="Times New Roman" w:hAnsi="Times New Roman" w:cs="Times New Roman"/>
          <w:sz w:val="24"/>
          <w:szCs w:val="24"/>
        </w:rPr>
        <w:t xml:space="preserve"> Consequently and while average coral reef cover in Jamaica is slightly above the average coral cover for the wider Caribbean, it remains slightly lower than averages for reefs in the Southern Caribbean.</w:t>
      </w:r>
    </w:p>
    <w:p w:rsidR="00534AB4" w:rsidRPr="009D4ECE" w:rsidRDefault="00534AB4" w:rsidP="00BE6582">
      <w:pPr>
        <w:jc w:val="both"/>
        <w:rPr>
          <w:rFonts w:ascii="Times New Roman" w:hAnsi="Times New Roman" w:cs="Times New Roman"/>
          <w:sz w:val="24"/>
          <w:szCs w:val="24"/>
        </w:rPr>
      </w:pPr>
    </w:p>
    <w:p w:rsidR="00534AB4" w:rsidRPr="009D4ECE" w:rsidRDefault="00D64604" w:rsidP="00BE6582">
      <w:pPr>
        <w:ind w:firstLine="720"/>
        <w:jc w:val="both"/>
        <w:rPr>
          <w:rFonts w:ascii="Times New Roman" w:hAnsi="Times New Roman" w:cs="Times New Roman"/>
          <w:sz w:val="24"/>
          <w:szCs w:val="24"/>
        </w:rPr>
      </w:pPr>
      <w:r w:rsidRPr="009D4ECE">
        <w:rPr>
          <w:rFonts w:ascii="Times New Roman" w:hAnsi="Times New Roman" w:cs="Times New Roman"/>
          <w:sz w:val="24"/>
          <w:szCs w:val="24"/>
        </w:rPr>
        <w:t>Recognizing the adverse impact that climate change has had on the island’s coral reefs and that coastal resources can no longer be effectively managed if biophysic</w:t>
      </w:r>
      <w:r w:rsidR="00737846" w:rsidRPr="009D4ECE">
        <w:rPr>
          <w:rFonts w:ascii="Times New Roman" w:hAnsi="Times New Roman" w:cs="Times New Roman"/>
          <w:sz w:val="24"/>
          <w:szCs w:val="24"/>
        </w:rPr>
        <w:t xml:space="preserve">al monitoring is the </w:t>
      </w:r>
      <w:r w:rsidR="00737846" w:rsidRPr="009D4ECE">
        <w:rPr>
          <w:rFonts w:ascii="Times New Roman" w:hAnsi="Times New Roman" w:cs="Times New Roman"/>
          <w:sz w:val="24"/>
          <w:szCs w:val="24"/>
        </w:rPr>
        <w:lastRenderedPageBreak/>
        <w:t>only focus</w:t>
      </w:r>
      <w:r w:rsidRPr="009D4ECE">
        <w:rPr>
          <w:rFonts w:ascii="Times New Roman" w:hAnsi="Times New Roman" w:cs="Times New Roman"/>
          <w:sz w:val="24"/>
          <w:szCs w:val="24"/>
        </w:rPr>
        <w:t xml:space="preserve"> has been central to the Government’s approach to the issue. </w:t>
      </w:r>
      <w:r w:rsidR="00AB5AA7">
        <w:rPr>
          <w:rFonts w:ascii="Times New Roman" w:hAnsi="Times New Roman" w:cs="Times New Roman"/>
          <w:sz w:val="24"/>
          <w:szCs w:val="24"/>
        </w:rPr>
        <w:t xml:space="preserve"> </w:t>
      </w:r>
      <w:r w:rsidRPr="009D4ECE">
        <w:rPr>
          <w:rFonts w:ascii="Times New Roman" w:hAnsi="Times New Roman" w:cs="Times New Roman"/>
          <w:sz w:val="24"/>
          <w:szCs w:val="24"/>
        </w:rPr>
        <w:t>Additionally, the increased need for capacity building in monitoring social science indicators to address the impact led Jamaican authorities to host</w:t>
      </w:r>
      <w:r w:rsidR="00737846" w:rsidRPr="009D4ECE">
        <w:rPr>
          <w:rFonts w:ascii="Times New Roman" w:hAnsi="Times New Roman" w:cs="Times New Roman"/>
          <w:sz w:val="24"/>
          <w:szCs w:val="24"/>
        </w:rPr>
        <w:t>,</w:t>
      </w:r>
      <w:r w:rsidRPr="009D4ECE">
        <w:rPr>
          <w:rFonts w:ascii="Times New Roman" w:hAnsi="Times New Roman" w:cs="Times New Roman"/>
          <w:sz w:val="24"/>
          <w:szCs w:val="24"/>
        </w:rPr>
        <w:t xml:space="preserve"> in April 2016, the first integrated coral reef monitoring workshop</w:t>
      </w:r>
      <w:r w:rsidR="00AB5AA7">
        <w:rPr>
          <w:rFonts w:ascii="Times New Roman" w:hAnsi="Times New Roman" w:cs="Times New Roman"/>
          <w:sz w:val="24"/>
          <w:szCs w:val="24"/>
        </w:rPr>
        <w:t xml:space="preserve"> in the region</w:t>
      </w:r>
      <w:r w:rsidRPr="009D4ECE">
        <w:rPr>
          <w:rFonts w:ascii="Times New Roman" w:hAnsi="Times New Roman" w:cs="Times New Roman"/>
          <w:sz w:val="24"/>
          <w:szCs w:val="24"/>
        </w:rPr>
        <w:t xml:space="preserve">. </w:t>
      </w:r>
      <w:r w:rsidR="00AB5AA7">
        <w:rPr>
          <w:rFonts w:ascii="Times New Roman" w:hAnsi="Times New Roman" w:cs="Times New Roman"/>
          <w:sz w:val="24"/>
          <w:szCs w:val="24"/>
        </w:rPr>
        <w:t xml:space="preserve"> </w:t>
      </w:r>
      <w:r w:rsidRPr="009D4ECE">
        <w:rPr>
          <w:rFonts w:ascii="Times New Roman" w:hAnsi="Times New Roman" w:cs="Times New Roman"/>
          <w:sz w:val="24"/>
          <w:szCs w:val="24"/>
        </w:rPr>
        <w:t>The workshop saw the participation of trainers from the Dutch and French Caribbean, Cuba, Barbados and Jamaica.</w:t>
      </w:r>
    </w:p>
    <w:p w:rsidR="00534AB4" w:rsidRPr="009D4ECE" w:rsidRDefault="00534AB4" w:rsidP="00BE6582">
      <w:pPr>
        <w:jc w:val="both"/>
        <w:rPr>
          <w:rFonts w:ascii="Times New Roman" w:hAnsi="Times New Roman" w:cs="Times New Roman"/>
          <w:sz w:val="24"/>
          <w:szCs w:val="24"/>
        </w:rPr>
      </w:pPr>
    </w:p>
    <w:p w:rsidR="00534AB4" w:rsidRPr="009D4ECE" w:rsidRDefault="00D64604" w:rsidP="00BE6582">
      <w:pPr>
        <w:ind w:firstLine="720"/>
        <w:jc w:val="both"/>
        <w:rPr>
          <w:rFonts w:ascii="Times New Roman" w:hAnsi="Times New Roman" w:cs="Times New Roman"/>
          <w:sz w:val="24"/>
          <w:szCs w:val="24"/>
        </w:rPr>
      </w:pPr>
      <w:r w:rsidRPr="009D4ECE">
        <w:rPr>
          <w:rFonts w:ascii="Times New Roman" w:hAnsi="Times New Roman" w:cs="Times New Roman"/>
          <w:sz w:val="24"/>
          <w:szCs w:val="24"/>
        </w:rPr>
        <w:t>Jamaica’s National Biodiversity Strategy and Action Plan (NBSAP) 2016-2021, is also aimed at embracing Aichi targets related to minimizing anthropogenic pressures on coral reef systems and other vulnerable ecosystems</w:t>
      </w:r>
      <w:r w:rsidR="003F7BF6" w:rsidRPr="009D4ECE">
        <w:rPr>
          <w:rFonts w:ascii="Times New Roman" w:hAnsi="Times New Roman" w:cs="Times New Roman"/>
          <w:sz w:val="24"/>
          <w:szCs w:val="24"/>
        </w:rPr>
        <w:t xml:space="preserve"> being impacted by climate change or ocean acidification, so as to maintain their integrity and function. Activities to be undertaken until 2021 will include the monitoring of coral coverage and conditions on key coral reefs</w:t>
      </w:r>
      <w:r w:rsidR="00737846" w:rsidRPr="009D4ECE">
        <w:rPr>
          <w:rFonts w:ascii="Times New Roman" w:hAnsi="Times New Roman" w:cs="Times New Roman"/>
          <w:sz w:val="24"/>
          <w:szCs w:val="24"/>
        </w:rPr>
        <w:t>,</w:t>
      </w:r>
      <w:r w:rsidR="003F7BF6" w:rsidRPr="009D4ECE">
        <w:rPr>
          <w:rFonts w:ascii="Times New Roman" w:hAnsi="Times New Roman" w:cs="Times New Roman"/>
          <w:sz w:val="24"/>
          <w:szCs w:val="24"/>
        </w:rPr>
        <w:t xml:space="preserve"> and the linking of reef condition to specific management activities such as the number of marine protected areas or implemented nutrient abatement projects.</w:t>
      </w:r>
    </w:p>
    <w:p w:rsidR="00534AB4" w:rsidRPr="009D4ECE" w:rsidRDefault="00534AB4" w:rsidP="00BE6582">
      <w:pPr>
        <w:jc w:val="both"/>
        <w:rPr>
          <w:rFonts w:ascii="Times New Roman" w:hAnsi="Times New Roman" w:cs="Times New Roman"/>
          <w:sz w:val="24"/>
          <w:szCs w:val="24"/>
        </w:rPr>
      </w:pPr>
    </w:p>
    <w:p w:rsidR="00534AB4" w:rsidRPr="009D4ECE" w:rsidRDefault="00D64604" w:rsidP="00BE6582">
      <w:pPr>
        <w:jc w:val="both"/>
        <w:rPr>
          <w:rFonts w:ascii="Times New Roman" w:hAnsi="Times New Roman" w:cs="Times New Roman"/>
          <w:sz w:val="24"/>
          <w:szCs w:val="24"/>
        </w:rPr>
      </w:pPr>
      <w:r w:rsidRPr="009D4ECE">
        <w:rPr>
          <w:rFonts w:ascii="Times New Roman" w:hAnsi="Times New Roman" w:cs="Times New Roman"/>
          <w:sz w:val="24"/>
          <w:szCs w:val="24"/>
        </w:rPr>
        <w:t xml:space="preserve">Co-Chairs, </w:t>
      </w:r>
    </w:p>
    <w:p w:rsidR="00534AB4" w:rsidRPr="009D4ECE" w:rsidRDefault="00534AB4" w:rsidP="00BE6582">
      <w:pPr>
        <w:jc w:val="both"/>
        <w:rPr>
          <w:rFonts w:ascii="Times New Roman" w:hAnsi="Times New Roman" w:cs="Times New Roman"/>
          <w:sz w:val="24"/>
          <w:szCs w:val="24"/>
        </w:rPr>
      </w:pPr>
    </w:p>
    <w:p w:rsidR="00534AB4" w:rsidRPr="009D4ECE" w:rsidRDefault="00D64604" w:rsidP="00BE6582">
      <w:pPr>
        <w:ind w:firstLine="720"/>
        <w:jc w:val="both"/>
        <w:rPr>
          <w:rFonts w:ascii="Times New Roman" w:hAnsi="Times New Roman" w:cs="Times New Roman"/>
          <w:sz w:val="24"/>
          <w:szCs w:val="24"/>
        </w:rPr>
      </w:pPr>
      <w:r w:rsidRPr="009D4ECE">
        <w:rPr>
          <w:rFonts w:ascii="Times New Roman" w:hAnsi="Times New Roman" w:cs="Times New Roman"/>
          <w:sz w:val="24"/>
          <w:szCs w:val="24"/>
        </w:rPr>
        <w:t xml:space="preserve">The cumulative impacts of ocean warming and ocean acidification, as noted in paragraphs 32 and 33 of A/72/70, can be significant. </w:t>
      </w:r>
      <w:r w:rsidR="00AB5AA7">
        <w:rPr>
          <w:rFonts w:ascii="Times New Roman" w:hAnsi="Times New Roman" w:cs="Times New Roman"/>
          <w:sz w:val="24"/>
          <w:szCs w:val="24"/>
        </w:rPr>
        <w:t xml:space="preserve"> </w:t>
      </w:r>
      <w:r w:rsidRPr="009D4ECE">
        <w:rPr>
          <w:rFonts w:ascii="Times New Roman" w:hAnsi="Times New Roman" w:cs="Times New Roman"/>
          <w:sz w:val="24"/>
          <w:szCs w:val="24"/>
        </w:rPr>
        <w:t xml:space="preserve">One clear challenge will be the prospects </w:t>
      </w:r>
      <w:r w:rsidR="00737846" w:rsidRPr="009D4ECE">
        <w:rPr>
          <w:rFonts w:ascii="Times New Roman" w:hAnsi="Times New Roman" w:cs="Times New Roman"/>
          <w:sz w:val="24"/>
          <w:szCs w:val="24"/>
        </w:rPr>
        <w:t xml:space="preserve">for developing countries, including </w:t>
      </w:r>
      <w:r w:rsidRPr="009D4ECE">
        <w:rPr>
          <w:rFonts w:ascii="Times New Roman" w:hAnsi="Times New Roman" w:cs="Times New Roman"/>
          <w:sz w:val="24"/>
          <w:szCs w:val="24"/>
        </w:rPr>
        <w:t>SIDS</w:t>
      </w:r>
      <w:r w:rsidR="00737846" w:rsidRPr="009D4ECE">
        <w:rPr>
          <w:rFonts w:ascii="Times New Roman" w:hAnsi="Times New Roman" w:cs="Times New Roman"/>
          <w:sz w:val="24"/>
          <w:szCs w:val="24"/>
        </w:rPr>
        <w:t>,</w:t>
      </w:r>
      <w:r w:rsidRPr="009D4ECE">
        <w:rPr>
          <w:rFonts w:ascii="Times New Roman" w:hAnsi="Times New Roman" w:cs="Times New Roman"/>
          <w:sz w:val="24"/>
          <w:szCs w:val="24"/>
        </w:rPr>
        <w:t xml:space="preserve"> to effectively realise their development objectives. </w:t>
      </w:r>
      <w:r w:rsidR="00AB5AA7">
        <w:rPr>
          <w:rFonts w:ascii="Times New Roman" w:hAnsi="Times New Roman" w:cs="Times New Roman"/>
          <w:sz w:val="24"/>
          <w:szCs w:val="24"/>
        </w:rPr>
        <w:t xml:space="preserve"> </w:t>
      </w:r>
      <w:r w:rsidRPr="009D4ECE">
        <w:rPr>
          <w:rFonts w:ascii="Times New Roman" w:hAnsi="Times New Roman" w:cs="Times New Roman"/>
          <w:sz w:val="24"/>
          <w:szCs w:val="24"/>
        </w:rPr>
        <w:t>This fact is forcefully advanced in paragraph 20 of A/72/70 with the very poignant reminder about the devastating impact that sea level rise could have for the low-lying islands in the Caribbean Sea a</w:t>
      </w:r>
      <w:r w:rsidR="00737846" w:rsidRPr="009D4ECE">
        <w:rPr>
          <w:rFonts w:ascii="Times New Roman" w:hAnsi="Times New Roman" w:cs="Times New Roman"/>
          <w:sz w:val="24"/>
          <w:szCs w:val="24"/>
        </w:rPr>
        <w:t>s well as in</w:t>
      </w:r>
      <w:r w:rsidRPr="009D4ECE">
        <w:rPr>
          <w:rFonts w:ascii="Times New Roman" w:hAnsi="Times New Roman" w:cs="Times New Roman"/>
          <w:sz w:val="24"/>
          <w:szCs w:val="24"/>
        </w:rPr>
        <w:t xml:space="preserve"> the Indian and Pacific Oceans. </w:t>
      </w:r>
    </w:p>
    <w:p w:rsidR="00534AB4" w:rsidRPr="009D4ECE" w:rsidRDefault="00534AB4" w:rsidP="00BE6582">
      <w:pPr>
        <w:jc w:val="both"/>
        <w:rPr>
          <w:rFonts w:ascii="Times New Roman" w:hAnsi="Times New Roman" w:cs="Times New Roman"/>
          <w:sz w:val="24"/>
          <w:szCs w:val="24"/>
        </w:rPr>
      </w:pPr>
    </w:p>
    <w:p w:rsidR="00534AB4" w:rsidRPr="009D4ECE" w:rsidRDefault="00D64604" w:rsidP="00BE6582">
      <w:pPr>
        <w:jc w:val="both"/>
        <w:rPr>
          <w:rFonts w:ascii="Times New Roman" w:hAnsi="Times New Roman" w:cs="Times New Roman"/>
          <w:sz w:val="24"/>
          <w:szCs w:val="24"/>
        </w:rPr>
      </w:pPr>
      <w:r w:rsidRPr="009D4ECE">
        <w:rPr>
          <w:rFonts w:ascii="Times New Roman" w:hAnsi="Times New Roman" w:cs="Times New Roman"/>
          <w:sz w:val="24"/>
          <w:szCs w:val="24"/>
        </w:rPr>
        <w:t xml:space="preserve">The situation is aggravated by the breadth and depth of the impacts across livelihoods. </w:t>
      </w:r>
      <w:r w:rsidR="00AB5AA7">
        <w:rPr>
          <w:rFonts w:ascii="Times New Roman" w:hAnsi="Times New Roman" w:cs="Times New Roman"/>
          <w:sz w:val="24"/>
          <w:szCs w:val="24"/>
        </w:rPr>
        <w:t xml:space="preserve"> </w:t>
      </w:r>
      <w:r w:rsidRPr="009D4ECE">
        <w:rPr>
          <w:rFonts w:ascii="Times New Roman" w:hAnsi="Times New Roman" w:cs="Times New Roman"/>
          <w:sz w:val="24"/>
          <w:szCs w:val="24"/>
        </w:rPr>
        <w:t>The Technical Abstract of the First Global Integrated Marine Assessment on the Impacts of Climate Change and Related Changes in the Atmosphere on the Ocean highlights the fact that rising temperatures are likely to affect the distribution, reproduction and abundance of many marine species</w:t>
      </w:r>
      <w:r w:rsidR="00B27B03">
        <w:rPr>
          <w:rFonts w:ascii="Times New Roman" w:hAnsi="Times New Roman" w:cs="Times New Roman"/>
          <w:sz w:val="24"/>
          <w:szCs w:val="24"/>
        </w:rPr>
        <w:t>, as well as affect marine ecosystems</w:t>
      </w:r>
      <w:r w:rsidRPr="009D4ECE">
        <w:rPr>
          <w:rFonts w:ascii="Times New Roman" w:hAnsi="Times New Roman" w:cs="Times New Roman"/>
          <w:sz w:val="24"/>
          <w:szCs w:val="24"/>
        </w:rPr>
        <w:t>.</w:t>
      </w:r>
      <w:r w:rsidR="00AB5AA7">
        <w:rPr>
          <w:rFonts w:ascii="Times New Roman" w:hAnsi="Times New Roman" w:cs="Times New Roman"/>
          <w:sz w:val="24"/>
          <w:szCs w:val="24"/>
        </w:rPr>
        <w:t xml:space="preserve"> </w:t>
      </w:r>
      <w:r w:rsidRPr="009D4ECE">
        <w:rPr>
          <w:rFonts w:ascii="Times New Roman" w:hAnsi="Times New Roman" w:cs="Times New Roman"/>
          <w:sz w:val="24"/>
          <w:szCs w:val="24"/>
        </w:rPr>
        <w:t xml:space="preserve"> For communities dependent on the resources of the sea for their economic survival, this prognosis is both worrying and distressing.</w:t>
      </w:r>
      <w:r w:rsidR="00AB5AA7">
        <w:rPr>
          <w:rFonts w:ascii="Times New Roman" w:hAnsi="Times New Roman" w:cs="Times New Roman"/>
          <w:sz w:val="24"/>
          <w:szCs w:val="24"/>
        </w:rPr>
        <w:t xml:space="preserve"> </w:t>
      </w:r>
      <w:r w:rsidRPr="009D4ECE">
        <w:rPr>
          <w:rFonts w:ascii="Times New Roman" w:hAnsi="Times New Roman" w:cs="Times New Roman"/>
          <w:sz w:val="24"/>
          <w:szCs w:val="24"/>
        </w:rPr>
        <w:t xml:space="preserve"> Jamaica’s National Development Plan - Vision2030- which is strongly aligned to the SDGs, promises an economy that is prosperous but Jamaica's vulnerability to natural and man-made hazards, such as those that we are discussing, stand as </w:t>
      </w:r>
      <w:r w:rsidR="00606086" w:rsidRPr="009D4ECE">
        <w:rPr>
          <w:rFonts w:ascii="Times New Roman" w:hAnsi="Times New Roman" w:cs="Times New Roman"/>
          <w:sz w:val="24"/>
          <w:szCs w:val="24"/>
        </w:rPr>
        <w:t xml:space="preserve">a </w:t>
      </w:r>
      <w:r w:rsidRPr="009D4ECE">
        <w:rPr>
          <w:rFonts w:ascii="Times New Roman" w:hAnsi="Times New Roman" w:cs="Times New Roman"/>
          <w:sz w:val="24"/>
          <w:szCs w:val="24"/>
        </w:rPr>
        <w:t xml:space="preserve">sober reminder of </w:t>
      </w:r>
      <w:r w:rsidR="00606086" w:rsidRPr="009D4ECE">
        <w:rPr>
          <w:rFonts w:ascii="Times New Roman" w:hAnsi="Times New Roman" w:cs="Times New Roman"/>
          <w:sz w:val="24"/>
          <w:szCs w:val="24"/>
        </w:rPr>
        <w:t xml:space="preserve">some of </w:t>
      </w:r>
      <w:r w:rsidRPr="009D4ECE">
        <w:rPr>
          <w:rFonts w:ascii="Times New Roman" w:hAnsi="Times New Roman" w:cs="Times New Roman"/>
          <w:sz w:val="24"/>
          <w:szCs w:val="24"/>
        </w:rPr>
        <w:t>the threats to achieving this prosperity.</w:t>
      </w:r>
    </w:p>
    <w:p w:rsidR="00534AB4" w:rsidRPr="009D4ECE" w:rsidRDefault="00534AB4" w:rsidP="00BE6582">
      <w:pPr>
        <w:jc w:val="both"/>
        <w:rPr>
          <w:rFonts w:ascii="Times New Roman" w:hAnsi="Times New Roman" w:cs="Times New Roman"/>
          <w:sz w:val="24"/>
          <w:szCs w:val="24"/>
        </w:rPr>
      </w:pPr>
    </w:p>
    <w:p w:rsidR="00534AB4" w:rsidRPr="009D4ECE" w:rsidRDefault="00D64604" w:rsidP="00BE6582">
      <w:pPr>
        <w:jc w:val="both"/>
        <w:rPr>
          <w:rFonts w:ascii="Times New Roman" w:hAnsi="Times New Roman" w:cs="Times New Roman"/>
          <w:sz w:val="24"/>
          <w:szCs w:val="24"/>
        </w:rPr>
      </w:pPr>
      <w:r w:rsidRPr="009D4ECE">
        <w:rPr>
          <w:rFonts w:ascii="Times New Roman" w:hAnsi="Times New Roman" w:cs="Times New Roman"/>
          <w:sz w:val="24"/>
          <w:szCs w:val="24"/>
        </w:rPr>
        <w:t xml:space="preserve">Co-Chairs, </w:t>
      </w:r>
    </w:p>
    <w:p w:rsidR="00534AB4" w:rsidRPr="009D4ECE" w:rsidRDefault="00534AB4" w:rsidP="00BE6582">
      <w:pPr>
        <w:jc w:val="both"/>
        <w:rPr>
          <w:rFonts w:ascii="Times New Roman" w:hAnsi="Times New Roman" w:cs="Times New Roman"/>
          <w:sz w:val="24"/>
          <w:szCs w:val="24"/>
        </w:rPr>
      </w:pPr>
    </w:p>
    <w:p w:rsidR="00534AB4" w:rsidRPr="009D4ECE" w:rsidRDefault="00D64604" w:rsidP="00BE6582">
      <w:pPr>
        <w:ind w:firstLine="720"/>
        <w:jc w:val="both"/>
        <w:rPr>
          <w:rFonts w:ascii="Times New Roman" w:hAnsi="Times New Roman" w:cs="Times New Roman"/>
          <w:sz w:val="24"/>
          <w:szCs w:val="24"/>
        </w:rPr>
      </w:pPr>
      <w:r w:rsidRPr="009D4ECE">
        <w:rPr>
          <w:rFonts w:ascii="Times New Roman" w:hAnsi="Times New Roman" w:cs="Times New Roman"/>
          <w:sz w:val="24"/>
          <w:szCs w:val="24"/>
        </w:rPr>
        <w:t>Capacity-building is a specific area of need for SIDS such as Jamaica. Paramount in this regard is the need to generate pertinent data and information.</w:t>
      </w:r>
      <w:r w:rsidR="00AB5AA7">
        <w:rPr>
          <w:rFonts w:ascii="Times New Roman" w:hAnsi="Times New Roman" w:cs="Times New Roman"/>
          <w:sz w:val="24"/>
          <w:szCs w:val="24"/>
        </w:rPr>
        <w:t xml:space="preserve"> </w:t>
      </w:r>
      <w:r w:rsidRPr="009D4ECE">
        <w:rPr>
          <w:rFonts w:ascii="Times New Roman" w:hAnsi="Times New Roman" w:cs="Times New Roman"/>
          <w:sz w:val="24"/>
          <w:szCs w:val="24"/>
        </w:rPr>
        <w:t xml:space="preserve"> Equally important will be the technical skills, know-how and empowerment to design and implement sustainable policies at the national, regional and international levels.</w:t>
      </w:r>
    </w:p>
    <w:p w:rsidR="00534AB4" w:rsidRPr="009D4ECE" w:rsidRDefault="00534AB4" w:rsidP="00BE6582">
      <w:pPr>
        <w:jc w:val="both"/>
        <w:rPr>
          <w:rFonts w:ascii="Times New Roman" w:hAnsi="Times New Roman" w:cs="Times New Roman"/>
          <w:sz w:val="24"/>
          <w:szCs w:val="24"/>
        </w:rPr>
      </w:pPr>
    </w:p>
    <w:p w:rsidR="00534AB4" w:rsidRPr="009D4ECE" w:rsidRDefault="00D64604" w:rsidP="00BE6582">
      <w:pPr>
        <w:ind w:firstLine="720"/>
        <w:jc w:val="both"/>
        <w:rPr>
          <w:rFonts w:ascii="Times New Roman" w:hAnsi="Times New Roman" w:cs="Times New Roman"/>
          <w:sz w:val="24"/>
          <w:szCs w:val="24"/>
        </w:rPr>
      </w:pPr>
      <w:r w:rsidRPr="009D4ECE">
        <w:rPr>
          <w:rFonts w:ascii="Times New Roman" w:hAnsi="Times New Roman" w:cs="Times New Roman"/>
          <w:sz w:val="24"/>
          <w:szCs w:val="24"/>
        </w:rPr>
        <w:t xml:space="preserve">The fact, as the </w:t>
      </w:r>
      <w:r w:rsidR="003F7BF6" w:rsidRPr="009D4ECE">
        <w:rPr>
          <w:rFonts w:ascii="Times New Roman" w:hAnsi="Times New Roman" w:cs="Times New Roman"/>
          <w:sz w:val="24"/>
          <w:szCs w:val="24"/>
        </w:rPr>
        <w:t xml:space="preserve">aforementioned </w:t>
      </w:r>
      <w:r w:rsidRPr="009D4ECE">
        <w:rPr>
          <w:rFonts w:ascii="Times New Roman" w:hAnsi="Times New Roman" w:cs="Times New Roman"/>
          <w:sz w:val="24"/>
          <w:szCs w:val="24"/>
        </w:rPr>
        <w:t>Technical Abstract highlights, that many parts of the ocean, including some areas beyond national jurisdiction</w:t>
      </w:r>
      <w:r w:rsidR="00522482" w:rsidRPr="009D4ECE">
        <w:rPr>
          <w:rFonts w:ascii="Times New Roman" w:hAnsi="Times New Roman" w:cs="Times New Roman"/>
          <w:sz w:val="24"/>
          <w:szCs w:val="24"/>
        </w:rPr>
        <w:t>,</w:t>
      </w:r>
      <w:r w:rsidRPr="009D4ECE">
        <w:rPr>
          <w:rFonts w:ascii="Times New Roman" w:hAnsi="Times New Roman" w:cs="Times New Roman"/>
          <w:sz w:val="24"/>
          <w:szCs w:val="24"/>
        </w:rPr>
        <w:t xml:space="preserve"> have been seriously degraded, reinforces the seriousness with which action has to be taken.</w:t>
      </w:r>
      <w:r w:rsidR="00AB5AA7">
        <w:rPr>
          <w:rFonts w:ascii="Times New Roman" w:hAnsi="Times New Roman" w:cs="Times New Roman"/>
          <w:sz w:val="24"/>
          <w:szCs w:val="24"/>
        </w:rPr>
        <w:t xml:space="preserve"> </w:t>
      </w:r>
      <w:r w:rsidRPr="009D4ECE">
        <w:rPr>
          <w:rFonts w:ascii="Times New Roman" w:hAnsi="Times New Roman" w:cs="Times New Roman"/>
          <w:sz w:val="24"/>
          <w:szCs w:val="24"/>
        </w:rPr>
        <w:t xml:space="preserve"> </w:t>
      </w:r>
      <w:r w:rsidR="00522482" w:rsidRPr="009D4ECE">
        <w:rPr>
          <w:rFonts w:ascii="Times New Roman" w:hAnsi="Times New Roman" w:cs="Times New Roman"/>
          <w:sz w:val="24"/>
          <w:szCs w:val="24"/>
        </w:rPr>
        <w:t>I</w:t>
      </w:r>
      <w:r w:rsidRPr="009D4ECE">
        <w:rPr>
          <w:rFonts w:ascii="Times New Roman" w:hAnsi="Times New Roman" w:cs="Times New Roman"/>
          <w:sz w:val="24"/>
          <w:szCs w:val="24"/>
        </w:rPr>
        <w:t>f we are to fully understand the challenges and to effectively respond to them</w:t>
      </w:r>
      <w:r w:rsidR="00522482" w:rsidRPr="009D4ECE">
        <w:rPr>
          <w:rFonts w:ascii="Times New Roman" w:hAnsi="Times New Roman" w:cs="Times New Roman"/>
          <w:sz w:val="24"/>
          <w:szCs w:val="24"/>
        </w:rPr>
        <w:t>, marine scientific research as well as s</w:t>
      </w:r>
      <w:r w:rsidRPr="009D4ECE">
        <w:rPr>
          <w:rFonts w:ascii="Times New Roman" w:hAnsi="Times New Roman" w:cs="Times New Roman"/>
          <w:sz w:val="24"/>
          <w:szCs w:val="24"/>
        </w:rPr>
        <w:t>cientific data and knowledge on oceans and seas will be critical. We know, for example, that sargassum species have been impacting the beaches of Jamaica and is known to be generated by processes in areas beyond national jurisdiction</w:t>
      </w:r>
      <w:r w:rsidR="003F7BF6" w:rsidRPr="009D4ECE">
        <w:rPr>
          <w:rFonts w:ascii="Times New Roman" w:hAnsi="Times New Roman" w:cs="Times New Roman"/>
          <w:sz w:val="24"/>
          <w:szCs w:val="24"/>
        </w:rPr>
        <w:t xml:space="preserve">. </w:t>
      </w:r>
      <w:r w:rsidR="00AB5AA7">
        <w:rPr>
          <w:rFonts w:ascii="Times New Roman" w:hAnsi="Times New Roman" w:cs="Times New Roman"/>
          <w:sz w:val="24"/>
          <w:szCs w:val="24"/>
        </w:rPr>
        <w:t xml:space="preserve"> </w:t>
      </w:r>
      <w:r w:rsidR="003F7BF6" w:rsidRPr="009D4ECE">
        <w:rPr>
          <w:rFonts w:ascii="Times New Roman" w:hAnsi="Times New Roman" w:cs="Times New Roman"/>
          <w:sz w:val="24"/>
          <w:szCs w:val="24"/>
        </w:rPr>
        <w:t xml:space="preserve">Like other Caribbean countries, this has significantly impacted our tourism industry as a result of the landing of large quantities of </w:t>
      </w:r>
      <w:r w:rsidR="00AB5AA7">
        <w:rPr>
          <w:rFonts w:ascii="Times New Roman" w:hAnsi="Times New Roman" w:cs="Times New Roman"/>
          <w:sz w:val="24"/>
          <w:szCs w:val="24"/>
        </w:rPr>
        <w:t>s</w:t>
      </w:r>
      <w:r w:rsidR="003F7BF6" w:rsidRPr="009D4ECE">
        <w:rPr>
          <w:rFonts w:ascii="Times New Roman" w:hAnsi="Times New Roman" w:cs="Times New Roman"/>
          <w:sz w:val="24"/>
          <w:szCs w:val="24"/>
        </w:rPr>
        <w:t xml:space="preserve">argassum on our beaches. </w:t>
      </w:r>
      <w:r w:rsidR="00AB5AA7">
        <w:rPr>
          <w:rFonts w:ascii="Times New Roman" w:hAnsi="Times New Roman" w:cs="Times New Roman"/>
          <w:sz w:val="24"/>
          <w:szCs w:val="24"/>
        </w:rPr>
        <w:t xml:space="preserve"> </w:t>
      </w:r>
      <w:r w:rsidR="003F7BF6" w:rsidRPr="009D4ECE">
        <w:rPr>
          <w:rFonts w:ascii="Times New Roman" w:hAnsi="Times New Roman" w:cs="Times New Roman"/>
          <w:sz w:val="24"/>
          <w:szCs w:val="24"/>
        </w:rPr>
        <w:t>Research is required on the nature, extent and occurrence of these blooms.</w:t>
      </w:r>
      <w:r w:rsidR="00AB5AA7">
        <w:rPr>
          <w:rFonts w:ascii="Times New Roman" w:hAnsi="Times New Roman" w:cs="Times New Roman"/>
          <w:sz w:val="24"/>
          <w:szCs w:val="24"/>
        </w:rPr>
        <w:t xml:space="preserve"> </w:t>
      </w:r>
      <w:r w:rsidR="00522482" w:rsidRPr="009D4ECE">
        <w:rPr>
          <w:rFonts w:ascii="Times New Roman" w:hAnsi="Times New Roman" w:cs="Times New Roman"/>
          <w:sz w:val="24"/>
          <w:szCs w:val="24"/>
        </w:rPr>
        <w:t xml:space="preserve"> For SIDS like Jamaica, however, undertaking and implementing marine scientific research is not an easy task and so cooperation at all levels and involving all players will be essential.</w:t>
      </w:r>
      <w:r w:rsidR="00B27B03">
        <w:rPr>
          <w:rFonts w:ascii="Times New Roman" w:hAnsi="Times New Roman" w:cs="Times New Roman"/>
          <w:sz w:val="24"/>
          <w:szCs w:val="24"/>
        </w:rPr>
        <w:t xml:space="preserve"> </w:t>
      </w:r>
      <w:r w:rsidR="00AB5AA7">
        <w:rPr>
          <w:rFonts w:ascii="Times New Roman" w:hAnsi="Times New Roman" w:cs="Times New Roman"/>
          <w:sz w:val="24"/>
          <w:szCs w:val="24"/>
        </w:rPr>
        <w:t xml:space="preserve"> </w:t>
      </w:r>
      <w:r w:rsidR="00B27B03">
        <w:rPr>
          <w:rFonts w:ascii="Times New Roman" w:hAnsi="Times New Roman" w:cs="Times New Roman"/>
          <w:sz w:val="24"/>
          <w:szCs w:val="24"/>
        </w:rPr>
        <w:t>Funding and technology transfer will also be central.</w:t>
      </w:r>
    </w:p>
    <w:p w:rsidR="00534AB4" w:rsidRPr="009D4ECE" w:rsidRDefault="00534AB4" w:rsidP="00BE6582">
      <w:pPr>
        <w:jc w:val="both"/>
        <w:rPr>
          <w:rFonts w:ascii="Times New Roman" w:hAnsi="Times New Roman" w:cs="Times New Roman"/>
          <w:sz w:val="24"/>
          <w:szCs w:val="24"/>
        </w:rPr>
      </w:pPr>
    </w:p>
    <w:p w:rsidR="00534AB4" w:rsidRPr="009D4ECE" w:rsidRDefault="00D64604" w:rsidP="00BE6582">
      <w:pPr>
        <w:jc w:val="both"/>
        <w:rPr>
          <w:rFonts w:ascii="Times New Roman" w:hAnsi="Times New Roman" w:cs="Times New Roman"/>
          <w:sz w:val="24"/>
          <w:szCs w:val="24"/>
        </w:rPr>
      </w:pPr>
      <w:r w:rsidRPr="009D4ECE">
        <w:rPr>
          <w:rFonts w:ascii="Times New Roman" w:hAnsi="Times New Roman" w:cs="Times New Roman"/>
          <w:sz w:val="24"/>
          <w:szCs w:val="24"/>
        </w:rPr>
        <w:t>Co-Chairs,</w:t>
      </w:r>
    </w:p>
    <w:p w:rsidR="00534AB4" w:rsidRPr="009D4ECE" w:rsidRDefault="00534AB4" w:rsidP="00BE6582">
      <w:pPr>
        <w:jc w:val="both"/>
        <w:rPr>
          <w:rFonts w:ascii="Times New Roman" w:hAnsi="Times New Roman" w:cs="Times New Roman"/>
          <w:sz w:val="24"/>
          <w:szCs w:val="24"/>
        </w:rPr>
      </w:pPr>
    </w:p>
    <w:p w:rsidR="000C22E8" w:rsidRPr="009D4ECE" w:rsidRDefault="00A33723" w:rsidP="00BE6582">
      <w:pPr>
        <w:ind w:firstLine="720"/>
        <w:jc w:val="both"/>
        <w:rPr>
          <w:rFonts w:ascii="Times New Roman" w:hAnsi="Times New Roman" w:cs="Times New Roman"/>
          <w:sz w:val="24"/>
          <w:szCs w:val="24"/>
        </w:rPr>
      </w:pPr>
      <w:r w:rsidRPr="009D4ECE">
        <w:rPr>
          <w:rFonts w:ascii="Times New Roman" w:hAnsi="Times New Roman" w:cs="Times New Roman"/>
          <w:sz w:val="24"/>
          <w:szCs w:val="24"/>
        </w:rPr>
        <w:t>Against this background</w:t>
      </w:r>
      <w:r w:rsidR="009B4B25" w:rsidRPr="009D4ECE">
        <w:rPr>
          <w:rFonts w:ascii="Times New Roman" w:hAnsi="Times New Roman" w:cs="Times New Roman"/>
          <w:sz w:val="24"/>
          <w:szCs w:val="24"/>
        </w:rPr>
        <w:t>, my delegation</w:t>
      </w:r>
      <w:r w:rsidR="00EB222B" w:rsidRPr="009D4ECE">
        <w:rPr>
          <w:rFonts w:ascii="Times New Roman" w:hAnsi="Times New Roman" w:cs="Times New Roman"/>
          <w:sz w:val="24"/>
          <w:szCs w:val="24"/>
        </w:rPr>
        <w:t xml:space="preserve"> concur</w:t>
      </w:r>
      <w:r w:rsidR="009B4B25" w:rsidRPr="009D4ECE">
        <w:rPr>
          <w:rFonts w:ascii="Times New Roman" w:hAnsi="Times New Roman" w:cs="Times New Roman"/>
          <w:sz w:val="24"/>
          <w:szCs w:val="24"/>
        </w:rPr>
        <w:t>s</w:t>
      </w:r>
      <w:r w:rsidR="00EB222B" w:rsidRPr="009D4ECE">
        <w:rPr>
          <w:rFonts w:ascii="Times New Roman" w:hAnsi="Times New Roman" w:cs="Times New Roman"/>
          <w:sz w:val="24"/>
          <w:szCs w:val="24"/>
        </w:rPr>
        <w:t xml:space="preserve"> with the conclusions in the Secretary-General’s Report (A/72/70) that </w:t>
      </w:r>
      <w:r w:rsidRPr="009D4ECE">
        <w:rPr>
          <w:rFonts w:ascii="Times New Roman" w:hAnsi="Times New Roman" w:cs="Times New Roman"/>
          <w:sz w:val="24"/>
          <w:szCs w:val="24"/>
        </w:rPr>
        <w:t xml:space="preserve">urgent action must be taken as a matter of priority. </w:t>
      </w:r>
      <w:r w:rsidR="00AB5AA7">
        <w:rPr>
          <w:rFonts w:ascii="Times New Roman" w:hAnsi="Times New Roman" w:cs="Times New Roman"/>
          <w:sz w:val="24"/>
          <w:szCs w:val="24"/>
        </w:rPr>
        <w:t xml:space="preserve"> </w:t>
      </w:r>
      <w:r w:rsidRPr="009D4ECE">
        <w:rPr>
          <w:rFonts w:ascii="Times New Roman" w:hAnsi="Times New Roman" w:cs="Times New Roman"/>
          <w:sz w:val="24"/>
          <w:szCs w:val="24"/>
        </w:rPr>
        <w:t>As the Report also notes, special attention must also be given “</w:t>
      </w:r>
      <w:r w:rsidR="00EB222B" w:rsidRPr="009D4ECE">
        <w:rPr>
          <w:rFonts w:ascii="Times New Roman" w:hAnsi="Times New Roman" w:cs="Times New Roman"/>
          <w:sz w:val="24"/>
          <w:szCs w:val="24"/>
        </w:rPr>
        <w:t xml:space="preserve">to </w:t>
      </w:r>
      <w:r w:rsidRPr="009D4ECE">
        <w:rPr>
          <w:rFonts w:ascii="Times New Roman" w:hAnsi="Times New Roman" w:cs="Times New Roman"/>
          <w:sz w:val="24"/>
          <w:szCs w:val="24"/>
        </w:rPr>
        <w:t>enhance</w:t>
      </w:r>
      <w:r w:rsidR="00EB222B" w:rsidRPr="009D4ECE">
        <w:rPr>
          <w:rFonts w:ascii="Times New Roman" w:hAnsi="Times New Roman" w:cs="Times New Roman"/>
          <w:sz w:val="24"/>
          <w:szCs w:val="24"/>
        </w:rPr>
        <w:t xml:space="preserve"> coordination in the implementation of relevant and mutually reinforcing legal and policy instruments</w:t>
      </w:r>
      <w:r w:rsidRPr="009D4ECE">
        <w:rPr>
          <w:rFonts w:ascii="Times New Roman" w:hAnsi="Times New Roman" w:cs="Times New Roman"/>
          <w:sz w:val="24"/>
          <w:szCs w:val="24"/>
        </w:rPr>
        <w:t>,</w:t>
      </w:r>
      <w:r w:rsidR="00EB222B" w:rsidRPr="009D4ECE">
        <w:rPr>
          <w:rFonts w:ascii="Times New Roman" w:hAnsi="Times New Roman" w:cs="Times New Roman"/>
          <w:sz w:val="24"/>
          <w:szCs w:val="24"/>
        </w:rPr>
        <w:t xml:space="preserve"> in particular to ensure the effective implementation of the UNCLOS and related instruments</w:t>
      </w:r>
      <w:r w:rsidRPr="009D4ECE">
        <w:rPr>
          <w:rFonts w:ascii="Times New Roman" w:hAnsi="Times New Roman" w:cs="Times New Roman"/>
          <w:sz w:val="24"/>
          <w:szCs w:val="24"/>
        </w:rPr>
        <w:t>.”</w:t>
      </w:r>
      <w:r w:rsidR="00AB5AA7">
        <w:rPr>
          <w:rFonts w:ascii="Times New Roman" w:hAnsi="Times New Roman" w:cs="Times New Roman"/>
          <w:sz w:val="24"/>
          <w:szCs w:val="24"/>
        </w:rPr>
        <w:t xml:space="preserve"> </w:t>
      </w:r>
      <w:r w:rsidRPr="009D4ECE">
        <w:rPr>
          <w:rFonts w:ascii="Times New Roman" w:hAnsi="Times New Roman" w:cs="Times New Roman"/>
          <w:sz w:val="24"/>
          <w:szCs w:val="24"/>
        </w:rPr>
        <w:t xml:space="preserve"> We believe, as the Report also posits, that this </w:t>
      </w:r>
      <w:r w:rsidR="000C22E8" w:rsidRPr="009D4ECE">
        <w:rPr>
          <w:rFonts w:ascii="Times New Roman" w:hAnsi="Times New Roman" w:cs="Times New Roman"/>
          <w:sz w:val="24"/>
          <w:szCs w:val="24"/>
        </w:rPr>
        <w:t>“</w:t>
      </w:r>
      <w:r w:rsidR="00EB222B" w:rsidRPr="009D4ECE">
        <w:rPr>
          <w:rFonts w:ascii="Times New Roman" w:hAnsi="Times New Roman" w:cs="Times New Roman"/>
          <w:sz w:val="24"/>
          <w:szCs w:val="24"/>
        </w:rPr>
        <w:t xml:space="preserve">will in turn support efforts to reach adaptation and mitigation </w:t>
      </w:r>
      <w:proofErr w:type="gramStart"/>
      <w:r w:rsidR="00EB222B" w:rsidRPr="009D4ECE">
        <w:rPr>
          <w:rFonts w:ascii="Times New Roman" w:hAnsi="Times New Roman" w:cs="Times New Roman"/>
          <w:sz w:val="24"/>
          <w:szCs w:val="24"/>
        </w:rPr>
        <w:t>targets</w:t>
      </w:r>
      <w:proofErr w:type="gramEnd"/>
      <w:r w:rsidR="00EB222B" w:rsidRPr="009D4ECE">
        <w:rPr>
          <w:rFonts w:ascii="Times New Roman" w:hAnsi="Times New Roman" w:cs="Times New Roman"/>
          <w:sz w:val="24"/>
          <w:szCs w:val="24"/>
        </w:rPr>
        <w:t xml:space="preserve"> under the Paris Agreement.” </w:t>
      </w:r>
    </w:p>
    <w:p w:rsidR="000C22E8" w:rsidRPr="009D4ECE" w:rsidRDefault="000C22E8" w:rsidP="00BE6582">
      <w:pPr>
        <w:jc w:val="both"/>
        <w:rPr>
          <w:rFonts w:ascii="Times New Roman" w:hAnsi="Times New Roman" w:cs="Times New Roman"/>
          <w:sz w:val="24"/>
          <w:szCs w:val="24"/>
        </w:rPr>
      </w:pPr>
    </w:p>
    <w:p w:rsidR="000C22E8" w:rsidRPr="009D4ECE" w:rsidRDefault="000C22E8" w:rsidP="00BE6582">
      <w:pPr>
        <w:jc w:val="both"/>
        <w:rPr>
          <w:rFonts w:ascii="Times New Roman" w:hAnsi="Times New Roman" w:cs="Times New Roman"/>
          <w:sz w:val="24"/>
          <w:szCs w:val="24"/>
        </w:rPr>
      </w:pPr>
      <w:r w:rsidRPr="009D4ECE">
        <w:rPr>
          <w:rFonts w:ascii="Times New Roman" w:hAnsi="Times New Roman" w:cs="Times New Roman"/>
          <w:sz w:val="24"/>
          <w:szCs w:val="24"/>
        </w:rPr>
        <w:t>Co-Chairs,</w:t>
      </w:r>
    </w:p>
    <w:p w:rsidR="000C22E8" w:rsidRPr="009D4ECE" w:rsidRDefault="000C22E8" w:rsidP="00BE6582">
      <w:pPr>
        <w:jc w:val="both"/>
        <w:rPr>
          <w:rFonts w:ascii="Times New Roman" w:hAnsi="Times New Roman" w:cs="Times New Roman"/>
          <w:sz w:val="24"/>
          <w:szCs w:val="24"/>
        </w:rPr>
      </w:pPr>
    </w:p>
    <w:p w:rsidR="00534AB4" w:rsidRPr="009D4ECE" w:rsidRDefault="004B0B71" w:rsidP="00BE6582">
      <w:pPr>
        <w:ind w:firstLine="720"/>
        <w:jc w:val="both"/>
        <w:rPr>
          <w:rFonts w:ascii="Times New Roman" w:hAnsi="Times New Roman" w:cs="Times New Roman"/>
          <w:sz w:val="24"/>
          <w:szCs w:val="24"/>
        </w:rPr>
      </w:pPr>
      <w:r w:rsidRPr="009D4ECE">
        <w:rPr>
          <w:rFonts w:ascii="Times New Roman" w:hAnsi="Times New Roman" w:cs="Times New Roman"/>
          <w:sz w:val="24"/>
          <w:szCs w:val="24"/>
        </w:rPr>
        <w:t xml:space="preserve">Inaction remains our greatest threat. </w:t>
      </w:r>
      <w:r w:rsidR="00AB5AA7">
        <w:rPr>
          <w:rFonts w:ascii="Times New Roman" w:hAnsi="Times New Roman" w:cs="Times New Roman"/>
          <w:sz w:val="24"/>
          <w:szCs w:val="24"/>
        </w:rPr>
        <w:t xml:space="preserve"> </w:t>
      </w:r>
      <w:r w:rsidRPr="009D4ECE">
        <w:rPr>
          <w:rFonts w:ascii="Times New Roman" w:hAnsi="Times New Roman" w:cs="Times New Roman"/>
          <w:sz w:val="24"/>
          <w:szCs w:val="24"/>
        </w:rPr>
        <w:t>We must ensure that we do not fall victim to the inertia that sometimes conflicts our willingness and desire to respond to the challenges that beset us.</w:t>
      </w:r>
      <w:bookmarkStart w:id="0" w:name="_GoBack"/>
      <w:bookmarkEnd w:id="0"/>
      <w:r w:rsidR="00D64604" w:rsidRPr="009D4ECE">
        <w:rPr>
          <w:rFonts w:ascii="Times New Roman" w:hAnsi="Times New Roman" w:cs="Times New Roman"/>
          <w:sz w:val="24"/>
          <w:szCs w:val="24"/>
        </w:rPr>
        <w:t xml:space="preserve"> </w:t>
      </w:r>
      <w:r w:rsidR="00EB222B" w:rsidRPr="009D4ECE">
        <w:rPr>
          <w:rFonts w:ascii="Times New Roman" w:hAnsi="Times New Roman" w:cs="Times New Roman"/>
          <w:sz w:val="24"/>
          <w:szCs w:val="24"/>
        </w:rPr>
        <w:t xml:space="preserve">We </w:t>
      </w:r>
      <w:r w:rsidRPr="009D4ECE">
        <w:rPr>
          <w:rFonts w:ascii="Times New Roman" w:hAnsi="Times New Roman" w:cs="Times New Roman"/>
          <w:sz w:val="24"/>
          <w:szCs w:val="24"/>
        </w:rPr>
        <w:t xml:space="preserve">simply </w:t>
      </w:r>
      <w:r w:rsidR="00EB222B" w:rsidRPr="009D4ECE">
        <w:rPr>
          <w:rFonts w:ascii="Times New Roman" w:hAnsi="Times New Roman" w:cs="Times New Roman"/>
          <w:sz w:val="24"/>
          <w:szCs w:val="24"/>
        </w:rPr>
        <w:t>don’</w:t>
      </w:r>
      <w:r w:rsidR="000C22E8" w:rsidRPr="009D4ECE">
        <w:rPr>
          <w:rFonts w:ascii="Times New Roman" w:hAnsi="Times New Roman" w:cs="Times New Roman"/>
          <w:sz w:val="24"/>
          <w:szCs w:val="24"/>
        </w:rPr>
        <w:t>t</w:t>
      </w:r>
      <w:r w:rsidR="00EB222B" w:rsidRPr="009D4ECE">
        <w:rPr>
          <w:rFonts w:ascii="Times New Roman" w:hAnsi="Times New Roman" w:cs="Times New Roman"/>
          <w:sz w:val="24"/>
          <w:szCs w:val="24"/>
        </w:rPr>
        <w:t xml:space="preserve"> have the luxury of resting on our laurels in this regard.</w:t>
      </w:r>
    </w:p>
    <w:p w:rsidR="00534AB4" w:rsidRPr="009D4ECE" w:rsidRDefault="00534AB4" w:rsidP="00BE6582">
      <w:pPr>
        <w:jc w:val="both"/>
        <w:rPr>
          <w:rFonts w:ascii="Times New Roman" w:hAnsi="Times New Roman" w:cs="Times New Roman"/>
          <w:sz w:val="24"/>
          <w:szCs w:val="24"/>
        </w:rPr>
      </w:pPr>
    </w:p>
    <w:p w:rsidR="004B0B71" w:rsidRPr="009D4ECE" w:rsidRDefault="004B0B71" w:rsidP="00BE6582">
      <w:pPr>
        <w:ind w:firstLine="720"/>
        <w:jc w:val="both"/>
        <w:rPr>
          <w:rFonts w:ascii="Times New Roman" w:hAnsi="Times New Roman" w:cs="Times New Roman"/>
          <w:sz w:val="24"/>
          <w:szCs w:val="24"/>
        </w:rPr>
      </w:pPr>
      <w:r w:rsidRPr="009D4ECE">
        <w:rPr>
          <w:rFonts w:ascii="Times New Roman" w:hAnsi="Times New Roman" w:cs="Times New Roman"/>
          <w:sz w:val="24"/>
          <w:szCs w:val="24"/>
        </w:rPr>
        <w:t>I thank you.</w:t>
      </w:r>
    </w:p>
    <w:p w:rsidR="00534AB4" w:rsidRPr="009D4ECE" w:rsidRDefault="00534AB4" w:rsidP="00BE6582">
      <w:pPr>
        <w:jc w:val="both"/>
        <w:rPr>
          <w:rFonts w:ascii="Times New Roman" w:hAnsi="Times New Roman" w:cs="Times New Roman"/>
          <w:sz w:val="24"/>
          <w:szCs w:val="24"/>
        </w:rPr>
      </w:pPr>
    </w:p>
    <w:p w:rsidR="00534AB4" w:rsidRPr="009D4ECE" w:rsidRDefault="00534AB4" w:rsidP="00BE6582">
      <w:pPr>
        <w:jc w:val="both"/>
        <w:rPr>
          <w:rFonts w:ascii="Times New Roman" w:hAnsi="Times New Roman" w:cs="Times New Roman"/>
          <w:sz w:val="24"/>
          <w:szCs w:val="24"/>
        </w:rPr>
      </w:pPr>
    </w:p>
    <w:sectPr w:rsidR="00534AB4" w:rsidRPr="009D4ECE" w:rsidSect="00AB5AA7">
      <w:footerReference w:type="default" r:id="rId9"/>
      <w:pgSz w:w="12240" w:h="15840"/>
      <w:pgMar w:top="1440" w:right="1440" w:bottom="1440" w:left="1440" w:header="0" w:footer="720"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DB3" w:rsidRDefault="001D3DB3" w:rsidP="003F7BF6">
      <w:pPr>
        <w:spacing w:line="240" w:lineRule="auto"/>
      </w:pPr>
      <w:r>
        <w:separator/>
      </w:r>
    </w:p>
  </w:endnote>
  <w:endnote w:type="continuationSeparator" w:id="0">
    <w:p w:rsidR="001D3DB3" w:rsidRDefault="001D3DB3" w:rsidP="003F7B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Umber-NO">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047512"/>
      <w:docPartObj>
        <w:docPartGallery w:val="Page Numbers (Bottom of Page)"/>
        <w:docPartUnique/>
      </w:docPartObj>
    </w:sdtPr>
    <w:sdtEndPr>
      <w:rPr>
        <w:noProof/>
      </w:rPr>
    </w:sdtEndPr>
    <w:sdtContent>
      <w:p w:rsidR="00AB5AA7" w:rsidRDefault="00AB5AA7">
        <w:pPr>
          <w:pStyle w:val="Footer"/>
          <w:jc w:val="right"/>
        </w:pPr>
        <w:r>
          <w:fldChar w:fldCharType="begin"/>
        </w:r>
        <w:r>
          <w:instrText xml:space="preserve"> PAGE   \* MERGEFORMAT </w:instrText>
        </w:r>
        <w:r>
          <w:fldChar w:fldCharType="separate"/>
        </w:r>
        <w:r w:rsidR="008D1FC3">
          <w:rPr>
            <w:noProof/>
          </w:rPr>
          <w:t>2</w:t>
        </w:r>
        <w:r>
          <w:rPr>
            <w:noProof/>
          </w:rPr>
          <w:fldChar w:fldCharType="end"/>
        </w:r>
      </w:p>
    </w:sdtContent>
  </w:sdt>
  <w:p w:rsidR="003F7BF6" w:rsidRDefault="003F7B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DB3" w:rsidRDefault="001D3DB3" w:rsidP="003F7BF6">
      <w:pPr>
        <w:spacing w:line="240" w:lineRule="auto"/>
      </w:pPr>
      <w:r>
        <w:separator/>
      </w:r>
    </w:p>
  </w:footnote>
  <w:footnote w:type="continuationSeparator" w:id="0">
    <w:p w:rsidR="001D3DB3" w:rsidRDefault="001D3DB3" w:rsidP="003F7BF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34AB4"/>
    <w:rsid w:val="000C22E8"/>
    <w:rsid w:val="001D3DB3"/>
    <w:rsid w:val="00392525"/>
    <w:rsid w:val="003F7BF6"/>
    <w:rsid w:val="004805F3"/>
    <w:rsid w:val="0048393C"/>
    <w:rsid w:val="004B0B71"/>
    <w:rsid w:val="00522482"/>
    <w:rsid w:val="00534AB4"/>
    <w:rsid w:val="00606086"/>
    <w:rsid w:val="00737846"/>
    <w:rsid w:val="007B350D"/>
    <w:rsid w:val="008D1FC3"/>
    <w:rsid w:val="009B4B25"/>
    <w:rsid w:val="009D4ECE"/>
    <w:rsid w:val="00A33723"/>
    <w:rsid w:val="00AB5AA7"/>
    <w:rsid w:val="00B27B03"/>
    <w:rsid w:val="00BE6582"/>
    <w:rsid w:val="00C80068"/>
    <w:rsid w:val="00D64604"/>
    <w:rsid w:val="00EB2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3F7BF6"/>
    <w:pPr>
      <w:tabs>
        <w:tab w:val="center" w:pos="4680"/>
        <w:tab w:val="right" w:pos="9360"/>
      </w:tabs>
      <w:spacing w:line="240" w:lineRule="auto"/>
    </w:pPr>
  </w:style>
  <w:style w:type="character" w:customStyle="1" w:styleId="HeaderChar">
    <w:name w:val="Header Char"/>
    <w:basedOn w:val="DefaultParagraphFont"/>
    <w:link w:val="Header"/>
    <w:uiPriority w:val="99"/>
    <w:rsid w:val="003F7BF6"/>
  </w:style>
  <w:style w:type="paragraph" w:styleId="Footer">
    <w:name w:val="footer"/>
    <w:basedOn w:val="Normal"/>
    <w:link w:val="FooterChar"/>
    <w:uiPriority w:val="99"/>
    <w:unhideWhenUsed/>
    <w:rsid w:val="003F7BF6"/>
    <w:pPr>
      <w:tabs>
        <w:tab w:val="center" w:pos="4680"/>
        <w:tab w:val="right" w:pos="9360"/>
      </w:tabs>
      <w:spacing w:line="240" w:lineRule="auto"/>
    </w:pPr>
  </w:style>
  <w:style w:type="character" w:customStyle="1" w:styleId="FooterChar">
    <w:name w:val="Footer Char"/>
    <w:basedOn w:val="DefaultParagraphFont"/>
    <w:link w:val="Footer"/>
    <w:uiPriority w:val="99"/>
    <w:rsid w:val="003F7BF6"/>
  </w:style>
  <w:style w:type="paragraph" w:styleId="BalloonText">
    <w:name w:val="Balloon Text"/>
    <w:basedOn w:val="Normal"/>
    <w:link w:val="BalloonTextChar"/>
    <w:uiPriority w:val="99"/>
    <w:semiHidden/>
    <w:unhideWhenUsed/>
    <w:rsid w:val="00BE65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582"/>
    <w:rPr>
      <w:rFonts w:ascii="Tahoma" w:hAnsi="Tahoma" w:cs="Tahoma"/>
      <w:sz w:val="16"/>
      <w:szCs w:val="16"/>
    </w:rPr>
  </w:style>
  <w:style w:type="paragraph" w:styleId="BodyText">
    <w:name w:val="Body Text"/>
    <w:basedOn w:val="Normal"/>
    <w:link w:val="BodyTextChar"/>
    <w:rsid w:val="00AB5AA7"/>
    <w:pPr>
      <w:spacing w:line="240" w:lineRule="auto"/>
    </w:pPr>
    <w:rPr>
      <w:rFonts w:ascii="Umber-NO" w:eastAsia="Times New Roman" w:hAnsi="Umber-NO" w:cs="Times New Roman"/>
      <w:b/>
      <w:color w:val="auto"/>
      <w:sz w:val="32"/>
      <w:szCs w:val="24"/>
    </w:rPr>
  </w:style>
  <w:style w:type="character" w:customStyle="1" w:styleId="BodyTextChar">
    <w:name w:val="Body Text Char"/>
    <w:basedOn w:val="DefaultParagraphFont"/>
    <w:link w:val="BodyText"/>
    <w:rsid w:val="00AB5AA7"/>
    <w:rPr>
      <w:rFonts w:ascii="Umber-NO" w:eastAsia="Times New Roman" w:hAnsi="Umber-NO" w:cs="Times New Roman"/>
      <w:b/>
      <w:color w:val="auto"/>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3F7BF6"/>
    <w:pPr>
      <w:tabs>
        <w:tab w:val="center" w:pos="4680"/>
        <w:tab w:val="right" w:pos="9360"/>
      </w:tabs>
      <w:spacing w:line="240" w:lineRule="auto"/>
    </w:pPr>
  </w:style>
  <w:style w:type="character" w:customStyle="1" w:styleId="HeaderChar">
    <w:name w:val="Header Char"/>
    <w:basedOn w:val="DefaultParagraphFont"/>
    <w:link w:val="Header"/>
    <w:uiPriority w:val="99"/>
    <w:rsid w:val="003F7BF6"/>
  </w:style>
  <w:style w:type="paragraph" w:styleId="Footer">
    <w:name w:val="footer"/>
    <w:basedOn w:val="Normal"/>
    <w:link w:val="FooterChar"/>
    <w:uiPriority w:val="99"/>
    <w:unhideWhenUsed/>
    <w:rsid w:val="003F7BF6"/>
    <w:pPr>
      <w:tabs>
        <w:tab w:val="center" w:pos="4680"/>
        <w:tab w:val="right" w:pos="9360"/>
      </w:tabs>
      <w:spacing w:line="240" w:lineRule="auto"/>
    </w:pPr>
  </w:style>
  <w:style w:type="character" w:customStyle="1" w:styleId="FooterChar">
    <w:name w:val="Footer Char"/>
    <w:basedOn w:val="DefaultParagraphFont"/>
    <w:link w:val="Footer"/>
    <w:uiPriority w:val="99"/>
    <w:rsid w:val="003F7BF6"/>
  </w:style>
  <w:style w:type="paragraph" w:styleId="BalloonText">
    <w:name w:val="Balloon Text"/>
    <w:basedOn w:val="Normal"/>
    <w:link w:val="BalloonTextChar"/>
    <w:uiPriority w:val="99"/>
    <w:semiHidden/>
    <w:unhideWhenUsed/>
    <w:rsid w:val="00BE65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582"/>
    <w:rPr>
      <w:rFonts w:ascii="Tahoma" w:hAnsi="Tahoma" w:cs="Tahoma"/>
      <w:sz w:val="16"/>
      <w:szCs w:val="16"/>
    </w:rPr>
  </w:style>
  <w:style w:type="paragraph" w:styleId="BodyText">
    <w:name w:val="Body Text"/>
    <w:basedOn w:val="Normal"/>
    <w:link w:val="BodyTextChar"/>
    <w:rsid w:val="00AB5AA7"/>
    <w:pPr>
      <w:spacing w:line="240" w:lineRule="auto"/>
    </w:pPr>
    <w:rPr>
      <w:rFonts w:ascii="Umber-NO" w:eastAsia="Times New Roman" w:hAnsi="Umber-NO" w:cs="Times New Roman"/>
      <w:b/>
      <w:color w:val="auto"/>
      <w:sz w:val="32"/>
      <w:szCs w:val="24"/>
    </w:rPr>
  </w:style>
  <w:style w:type="character" w:customStyle="1" w:styleId="BodyTextChar">
    <w:name w:val="Body Text Char"/>
    <w:basedOn w:val="DefaultParagraphFont"/>
    <w:link w:val="BodyText"/>
    <w:rsid w:val="00AB5AA7"/>
    <w:rPr>
      <w:rFonts w:ascii="Umber-NO" w:eastAsia="Times New Roman" w:hAnsi="Umber-NO" w:cs="Times New Roman"/>
      <w:b/>
      <w:color w:val="auto"/>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4D8FB-62FB-49F0-AB24-4C692D26B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Diedre Mills</dc:creator>
  <cp:lastModifiedBy>Valerie Waite</cp:lastModifiedBy>
  <cp:revision>3</cp:revision>
  <cp:lastPrinted>2017-05-15T14:29:00Z</cp:lastPrinted>
  <dcterms:created xsi:type="dcterms:W3CDTF">2017-05-15T19:15:00Z</dcterms:created>
  <dcterms:modified xsi:type="dcterms:W3CDTF">2017-05-15T19:15:00Z</dcterms:modified>
</cp:coreProperties>
</file>