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3EBEC" w14:textId="42150D20" w:rsidR="000238BE" w:rsidRDefault="000238BE" w:rsidP="008E774E"/>
    <w:p w14:paraId="7D936D22" w14:textId="77777777" w:rsidR="00D30EC0" w:rsidRPr="00D30EC0" w:rsidRDefault="00D30EC0" w:rsidP="00D30EC0">
      <w:pPr>
        <w:spacing w:after="0" w:line="240" w:lineRule="auto"/>
        <w:rPr>
          <w:rFonts w:ascii="Arial" w:eastAsia="Times New Roman" w:hAnsi="Arial" w:cs="Arial"/>
          <w:color w:val="000000"/>
          <w:spacing w:val="6"/>
          <w:sz w:val="27"/>
          <w:szCs w:val="27"/>
        </w:rPr>
      </w:pPr>
      <w:r w:rsidRPr="00D30EC0">
        <w:rPr>
          <w:rFonts w:ascii="Arial" w:eastAsia="Times New Roman" w:hAnsi="Arial" w:cs="Arial"/>
          <w:color w:val="000000"/>
          <w:spacing w:val="6"/>
          <w:sz w:val="27"/>
          <w:szCs w:val="27"/>
        </w:rPr>
        <w:t>22 October 2020</w:t>
      </w:r>
    </w:p>
    <w:p w14:paraId="1BCEA14C" w14:textId="77777777" w:rsidR="00D30EC0" w:rsidRPr="00D30EC0" w:rsidRDefault="00D30EC0" w:rsidP="00D30EC0">
      <w:pPr>
        <w:spacing w:before="186" w:after="186" w:line="240" w:lineRule="auto"/>
        <w:outlineLvl w:val="0"/>
        <w:rPr>
          <w:rFonts w:ascii="Arial" w:eastAsia="Times New Roman" w:hAnsi="Arial" w:cs="Arial"/>
          <w:b/>
          <w:bCs/>
          <w:color w:val="000000"/>
          <w:spacing w:val="3"/>
          <w:kern w:val="36"/>
          <w:sz w:val="41"/>
          <w:szCs w:val="41"/>
        </w:rPr>
      </w:pPr>
      <w:r w:rsidRPr="00D30EC0">
        <w:rPr>
          <w:rFonts w:ascii="Arial" w:eastAsia="Times New Roman" w:hAnsi="Arial" w:cs="Arial"/>
          <w:b/>
          <w:bCs/>
          <w:color w:val="000000"/>
          <w:spacing w:val="3"/>
          <w:kern w:val="36"/>
          <w:sz w:val="41"/>
          <w:szCs w:val="41"/>
        </w:rPr>
        <w:t>Signing of the UN Sustainable Development Cooperation Framework 2021 - 2025</w:t>
      </w:r>
    </w:p>
    <w:p w14:paraId="610EA278" w14:textId="77777777" w:rsidR="00D30EC0" w:rsidRPr="00D30EC0" w:rsidRDefault="00D30EC0" w:rsidP="00D30EC0">
      <w:pPr>
        <w:spacing w:before="300" w:after="300" w:line="240" w:lineRule="auto"/>
        <w:rPr>
          <w:rFonts w:ascii="Arial" w:eastAsia="Times New Roman" w:hAnsi="Arial" w:cs="Arial"/>
          <w:color w:val="000000"/>
          <w:spacing w:val="4"/>
          <w:sz w:val="32"/>
          <w:szCs w:val="32"/>
        </w:rPr>
      </w:pPr>
      <w:r w:rsidRPr="00D30EC0">
        <w:rPr>
          <w:rFonts w:ascii="Arial" w:eastAsia="Times New Roman" w:hAnsi="Arial" w:cs="Arial"/>
          <w:color w:val="000000"/>
          <w:spacing w:val="4"/>
          <w:sz w:val="32"/>
          <w:szCs w:val="32"/>
        </w:rPr>
        <w:t>The United Nations in Eswatini and the Government of the Kingdom of Eswatini, signed the UN Sustainable Development Cooperation Framework 2021 - 2025.</w:t>
      </w:r>
    </w:p>
    <w:p w14:paraId="097BC8D6" w14:textId="77777777" w:rsidR="00D30EC0" w:rsidRPr="00D30EC0" w:rsidRDefault="00D30EC0" w:rsidP="00D30EC0">
      <w:pPr>
        <w:spacing w:after="0" w:line="240" w:lineRule="auto"/>
        <w:rPr>
          <w:rFonts w:ascii="Arial" w:eastAsia="Times New Roman" w:hAnsi="Arial" w:cs="Arial"/>
          <w:color w:val="000000"/>
          <w:spacing w:val="6"/>
          <w:sz w:val="27"/>
          <w:szCs w:val="27"/>
        </w:rPr>
      </w:pPr>
      <w:r w:rsidRPr="00D30EC0">
        <w:rPr>
          <w:rFonts w:ascii="Arial" w:eastAsia="Times New Roman" w:hAnsi="Arial" w:cs="Arial"/>
          <w:noProof/>
          <w:color w:val="000000"/>
          <w:spacing w:val="6"/>
          <w:sz w:val="27"/>
          <w:szCs w:val="27"/>
        </w:rPr>
        <w:lastRenderedPageBreak/>
        <w:drawing>
          <wp:inline distT="0" distB="0" distL="0" distR="0" wp14:anchorId="09844B07" wp14:editId="333F0ADC">
            <wp:extent cx="8572500" cy="5715000"/>
            <wp:effectExtent l="0" t="0" r="0" b="0"/>
            <wp:docPr id="5" name="Picture 1" descr="UNRC and PM Display the signed UNSDC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C and PM Display the signed UNSDCF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0" cy="5715000"/>
                    </a:xfrm>
                    <a:prstGeom prst="rect">
                      <a:avLst/>
                    </a:prstGeom>
                    <a:noFill/>
                    <a:ln>
                      <a:noFill/>
                    </a:ln>
                  </pic:spPr>
                </pic:pic>
              </a:graphicData>
            </a:graphic>
          </wp:inline>
        </w:drawing>
      </w:r>
    </w:p>
    <w:p w14:paraId="6CD47B27" w14:textId="77777777" w:rsidR="00D30EC0" w:rsidRPr="00D30EC0" w:rsidRDefault="00D30EC0" w:rsidP="00D30EC0">
      <w:pPr>
        <w:spacing w:line="240" w:lineRule="auto"/>
        <w:rPr>
          <w:rFonts w:ascii="Arial" w:eastAsia="Times New Roman" w:hAnsi="Arial" w:cs="Arial"/>
          <w:color w:val="000000"/>
          <w:spacing w:val="6"/>
        </w:rPr>
      </w:pPr>
      <w:r w:rsidRPr="00D30EC0">
        <w:rPr>
          <w:rFonts w:ascii="Arial" w:eastAsia="Times New Roman" w:hAnsi="Arial" w:cs="Arial"/>
          <w:color w:val="000000"/>
          <w:spacing w:val="6"/>
        </w:rPr>
        <w:t xml:space="preserve">The UNRC Ms. Nathalie </w:t>
      </w:r>
      <w:proofErr w:type="spellStart"/>
      <w:r w:rsidRPr="00D30EC0">
        <w:rPr>
          <w:rFonts w:ascii="Arial" w:eastAsia="Times New Roman" w:hAnsi="Arial" w:cs="Arial"/>
          <w:color w:val="000000"/>
          <w:spacing w:val="6"/>
        </w:rPr>
        <w:t>Ndongo-Seh</w:t>
      </w:r>
      <w:proofErr w:type="spellEnd"/>
      <w:r w:rsidRPr="00D30EC0">
        <w:rPr>
          <w:rFonts w:ascii="Arial" w:eastAsia="Times New Roman" w:hAnsi="Arial" w:cs="Arial"/>
          <w:color w:val="000000"/>
          <w:spacing w:val="6"/>
        </w:rPr>
        <w:t xml:space="preserve"> and the Hon. Prime Minister Ambrose Dlamini Display the signed UNSDCF</w:t>
      </w:r>
    </w:p>
    <w:p w14:paraId="2C96CE86" w14:textId="77777777" w:rsidR="00D30EC0" w:rsidRPr="00D30EC0" w:rsidRDefault="00D30EC0" w:rsidP="00D30EC0">
      <w:pPr>
        <w:spacing w:after="373" w:line="240" w:lineRule="auto"/>
        <w:rPr>
          <w:rFonts w:ascii="Arial" w:eastAsia="Times New Roman" w:hAnsi="Arial" w:cs="Arial"/>
          <w:color w:val="000000"/>
          <w:spacing w:val="6"/>
          <w:sz w:val="27"/>
          <w:szCs w:val="27"/>
        </w:rPr>
      </w:pPr>
      <w:r w:rsidRPr="00D30EC0">
        <w:rPr>
          <w:rFonts w:ascii="Arial" w:eastAsia="Times New Roman" w:hAnsi="Arial" w:cs="Arial"/>
          <w:color w:val="000000"/>
          <w:spacing w:val="6"/>
          <w:sz w:val="27"/>
          <w:szCs w:val="27"/>
        </w:rPr>
        <w:lastRenderedPageBreak/>
        <w:t>On Thursday, the 22nd of October 2020</w:t>
      </w:r>
      <w:r w:rsidRPr="00D30EC0">
        <w:rPr>
          <w:rFonts w:ascii="Arial" w:eastAsia="Times New Roman" w:hAnsi="Arial" w:cs="Arial"/>
          <w:i/>
          <w:iCs/>
          <w:color w:val="000000"/>
          <w:spacing w:val="6"/>
          <w:sz w:val="27"/>
          <w:szCs w:val="27"/>
        </w:rPr>
        <w:t> </w:t>
      </w:r>
      <w:r w:rsidRPr="00D30EC0">
        <w:rPr>
          <w:rFonts w:ascii="Arial" w:eastAsia="Times New Roman" w:hAnsi="Arial" w:cs="Arial"/>
          <w:color w:val="000000"/>
          <w:spacing w:val="6"/>
          <w:sz w:val="27"/>
          <w:szCs w:val="27"/>
        </w:rPr>
        <w:t>the United Nations Development System in Eswatini together with the Government of the Kingdom of Eswatini, signed the UN Sustainable Development Cooperation Framework (UNSDCF) for the period 2021 – 2025.</w:t>
      </w:r>
    </w:p>
    <w:p w14:paraId="307DAF51" w14:textId="77777777" w:rsidR="00D30EC0" w:rsidRPr="00D30EC0" w:rsidRDefault="00D30EC0" w:rsidP="00D30EC0">
      <w:pPr>
        <w:spacing w:before="373" w:after="373" w:line="240" w:lineRule="auto"/>
        <w:rPr>
          <w:rFonts w:ascii="Arial" w:eastAsia="Times New Roman" w:hAnsi="Arial" w:cs="Arial"/>
          <w:color w:val="000000"/>
          <w:spacing w:val="6"/>
          <w:sz w:val="27"/>
          <w:szCs w:val="27"/>
        </w:rPr>
      </w:pPr>
      <w:r w:rsidRPr="00D30EC0">
        <w:rPr>
          <w:rFonts w:ascii="Arial" w:eastAsia="Times New Roman" w:hAnsi="Arial" w:cs="Arial"/>
          <w:color w:val="000000"/>
          <w:spacing w:val="6"/>
          <w:sz w:val="27"/>
          <w:szCs w:val="27"/>
        </w:rPr>
        <w:t xml:space="preserve">The United Nations Development Assistance Framework (UNDAF) for the 2016 – 2020 cycle will be coming to an end in December 2020 and the UN will transition to the new </w:t>
      </w:r>
      <w:proofErr w:type="spellStart"/>
      <w:r w:rsidRPr="00D30EC0">
        <w:rPr>
          <w:rFonts w:ascii="Arial" w:eastAsia="Times New Roman" w:hAnsi="Arial" w:cs="Arial"/>
          <w:color w:val="000000"/>
          <w:spacing w:val="6"/>
          <w:sz w:val="27"/>
          <w:szCs w:val="27"/>
        </w:rPr>
        <w:t>programme</w:t>
      </w:r>
      <w:proofErr w:type="spellEnd"/>
      <w:r w:rsidRPr="00D30EC0">
        <w:rPr>
          <w:rFonts w:ascii="Arial" w:eastAsia="Times New Roman" w:hAnsi="Arial" w:cs="Arial"/>
          <w:color w:val="000000"/>
          <w:spacing w:val="6"/>
          <w:sz w:val="27"/>
          <w:szCs w:val="27"/>
        </w:rPr>
        <w:t>, the United Nations Sustainable Development Cooperation Framework (UNSDCF), for the 2021 – 2025 cycle.</w:t>
      </w:r>
    </w:p>
    <w:p w14:paraId="60BB7896" w14:textId="77777777" w:rsidR="00D30EC0" w:rsidRPr="00D30EC0" w:rsidRDefault="00D30EC0" w:rsidP="00D30EC0">
      <w:pPr>
        <w:spacing w:before="373" w:after="373" w:line="240" w:lineRule="auto"/>
        <w:rPr>
          <w:rFonts w:ascii="Arial" w:eastAsia="Times New Roman" w:hAnsi="Arial" w:cs="Arial"/>
          <w:color w:val="000000"/>
          <w:spacing w:val="6"/>
          <w:sz w:val="27"/>
          <w:szCs w:val="27"/>
        </w:rPr>
      </w:pPr>
      <w:r w:rsidRPr="00D30EC0">
        <w:rPr>
          <w:rFonts w:ascii="Arial" w:eastAsia="Times New Roman" w:hAnsi="Arial" w:cs="Arial"/>
          <w:color w:val="000000"/>
          <w:spacing w:val="6"/>
          <w:sz w:val="27"/>
          <w:szCs w:val="27"/>
        </w:rPr>
        <w:t xml:space="preserve">The UNSDCF 2021 – 2025 represents the United Nations Development System’s collective offer to support the Kingdom of Eswatini in addressing its national development priorities, advancing the 2030 Agenda for Sustainable Development Goals, and transforming the lives of </w:t>
      </w:r>
      <w:proofErr w:type="spellStart"/>
      <w:r w:rsidRPr="00D30EC0">
        <w:rPr>
          <w:rFonts w:ascii="Arial" w:eastAsia="Times New Roman" w:hAnsi="Arial" w:cs="Arial"/>
          <w:color w:val="000000"/>
          <w:spacing w:val="6"/>
          <w:sz w:val="27"/>
          <w:szCs w:val="27"/>
        </w:rPr>
        <w:t>Emaswati</w:t>
      </w:r>
      <w:proofErr w:type="spellEnd"/>
      <w:r w:rsidRPr="00D30EC0">
        <w:rPr>
          <w:rFonts w:ascii="Arial" w:eastAsia="Times New Roman" w:hAnsi="Arial" w:cs="Arial"/>
          <w:color w:val="000000"/>
          <w:spacing w:val="6"/>
          <w:sz w:val="27"/>
          <w:szCs w:val="27"/>
        </w:rPr>
        <w:t xml:space="preserve"> in this last Decade of Action.</w:t>
      </w:r>
    </w:p>
    <w:p w14:paraId="130DFB3F" w14:textId="77777777" w:rsidR="00D30EC0" w:rsidRPr="00D30EC0" w:rsidRDefault="00D30EC0" w:rsidP="00D30EC0">
      <w:pPr>
        <w:pBdr>
          <w:left w:val="single" w:sz="6" w:space="8" w:color="00ADEF"/>
        </w:pBdr>
        <w:spacing w:after="100" w:afterAutospacing="1" w:line="240" w:lineRule="auto"/>
        <w:rPr>
          <w:rFonts w:ascii="Arial" w:eastAsia="Times New Roman" w:hAnsi="Arial" w:cs="Arial"/>
          <w:b/>
          <w:bCs/>
          <w:color w:val="000000"/>
          <w:spacing w:val="6"/>
          <w:sz w:val="27"/>
          <w:szCs w:val="27"/>
        </w:rPr>
      </w:pPr>
      <w:r w:rsidRPr="00D30EC0">
        <w:rPr>
          <w:rFonts w:ascii="Arial" w:eastAsia="Times New Roman" w:hAnsi="Arial" w:cs="Arial"/>
          <w:b/>
          <w:bCs/>
          <w:color w:val="000000"/>
          <w:spacing w:val="6"/>
          <w:sz w:val="27"/>
          <w:szCs w:val="27"/>
        </w:rPr>
        <w:t xml:space="preserve">Speaking at the signing ceremony, the UN Resident Coordinator, Ms. Nathalie </w:t>
      </w:r>
      <w:proofErr w:type="spellStart"/>
      <w:r w:rsidRPr="00D30EC0">
        <w:rPr>
          <w:rFonts w:ascii="Arial" w:eastAsia="Times New Roman" w:hAnsi="Arial" w:cs="Arial"/>
          <w:b/>
          <w:bCs/>
          <w:color w:val="000000"/>
          <w:spacing w:val="6"/>
          <w:sz w:val="27"/>
          <w:szCs w:val="27"/>
        </w:rPr>
        <w:t>Ndongo-Seh</w:t>
      </w:r>
      <w:proofErr w:type="spellEnd"/>
      <w:r w:rsidRPr="00D30EC0">
        <w:rPr>
          <w:rFonts w:ascii="Arial" w:eastAsia="Times New Roman" w:hAnsi="Arial" w:cs="Arial"/>
          <w:b/>
          <w:bCs/>
          <w:color w:val="000000"/>
          <w:spacing w:val="6"/>
          <w:sz w:val="27"/>
          <w:szCs w:val="27"/>
        </w:rPr>
        <w:t xml:space="preserve"> stated that</w:t>
      </w:r>
      <w:r w:rsidRPr="00D30EC0">
        <w:rPr>
          <w:rFonts w:ascii="Arial" w:eastAsia="Times New Roman" w:hAnsi="Arial" w:cs="Arial"/>
          <w:b/>
          <w:bCs/>
          <w:i/>
          <w:iCs/>
          <w:color w:val="000000"/>
          <w:spacing w:val="6"/>
          <w:sz w:val="27"/>
          <w:szCs w:val="27"/>
        </w:rPr>
        <w:t xml:space="preserve"> “the UNSDCF articulates the collective vision of the entire UN Development System in Eswatini, striving to deliver as one UN family with the Government of Eswatini  to support “A prosperous, just and resilient Eswatini where no one is left behind”, in line with His Majesty’s Vision 2022, the National Development Plan and Strategic Road Map, Agenda 2030, Agenda 2063 and the voices of many </w:t>
      </w:r>
      <w:proofErr w:type="spellStart"/>
      <w:r w:rsidRPr="00D30EC0">
        <w:rPr>
          <w:rFonts w:ascii="Arial" w:eastAsia="Times New Roman" w:hAnsi="Arial" w:cs="Arial"/>
          <w:b/>
          <w:bCs/>
          <w:i/>
          <w:iCs/>
          <w:color w:val="000000"/>
          <w:spacing w:val="6"/>
          <w:sz w:val="27"/>
          <w:szCs w:val="27"/>
        </w:rPr>
        <w:t>Emaswati</w:t>
      </w:r>
      <w:proofErr w:type="spellEnd"/>
      <w:r w:rsidRPr="00D30EC0">
        <w:rPr>
          <w:rFonts w:ascii="Arial" w:eastAsia="Times New Roman" w:hAnsi="Arial" w:cs="Arial"/>
          <w:b/>
          <w:bCs/>
          <w:i/>
          <w:iCs/>
          <w:color w:val="000000"/>
          <w:spacing w:val="6"/>
          <w:sz w:val="27"/>
          <w:szCs w:val="27"/>
        </w:rPr>
        <w:t>.</w:t>
      </w:r>
    </w:p>
    <w:p w14:paraId="1A6C50D1" w14:textId="77777777" w:rsidR="00D30EC0" w:rsidRPr="00D30EC0" w:rsidRDefault="00D30EC0" w:rsidP="00D30EC0">
      <w:pPr>
        <w:spacing w:before="373" w:after="373" w:line="240" w:lineRule="auto"/>
        <w:rPr>
          <w:rFonts w:ascii="Arial" w:eastAsia="Times New Roman" w:hAnsi="Arial" w:cs="Arial"/>
          <w:color w:val="000000"/>
          <w:spacing w:val="6"/>
          <w:sz w:val="27"/>
          <w:szCs w:val="27"/>
        </w:rPr>
      </w:pPr>
      <w:r w:rsidRPr="00D30EC0">
        <w:rPr>
          <w:rFonts w:ascii="Arial" w:eastAsia="Times New Roman" w:hAnsi="Arial" w:cs="Arial"/>
          <w:color w:val="000000"/>
          <w:spacing w:val="6"/>
          <w:sz w:val="27"/>
          <w:szCs w:val="27"/>
        </w:rPr>
        <w:t xml:space="preserve">As an instrument for planning and implementing development </w:t>
      </w:r>
      <w:proofErr w:type="spellStart"/>
      <w:r w:rsidRPr="00D30EC0">
        <w:rPr>
          <w:rFonts w:ascii="Arial" w:eastAsia="Times New Roman" w:hAnsi="Arial" w:cs="Arial"/>
          <w:color w:val="000000"/>
          <w:spacing w:val="6"/>
          <w:sz w:val="27"/>
          <w:szCs w:val="27"/>
        </w:rPr>
        <w:t>programmes</w:t>
      </w:r>
      <w:proofErr w:type="spellEnd"/>
      <w:r w:rsidRPr="00D30EC0">
        <w:rPr>
          <w:rFonts w:ascii="Arial" w:eastAsia="Times New Roman" w:hAnsi="Arial" w:cs="Arial"/>
          <w:color w:val="000000"/>
          <w:spacing w:val="6"/>
          <w:sz w:val="27"/>
          <w:szCs w:val="27"/>
        </w:rPr>
        <w:t xml:space="preserve"> and activities at the country level, the UNSDCF 2021 – 2025 has been developed in close collaboration between the Government, the United Nations, development partners, civil society, academia, the private sector and community groups.</w:t>
      </w:r>
    </w:p>
    <w:p w14:paraId="48652CDB" w14:textId="77777777" w:rsidR="00D30EC0" w:rsidRPr="00D30EC0" w:rsidRDefault="00D30EC0" w:rsidP="00D30EC0">
      <w:pPr>
        <w:spacing w:before="373" w:after="373" w:line="240" w:lineRule="auto"/>
        <w:rPr>
          <w:rFonts w:ascii="Arial" w:eastAsia="Times New Roman" w:hAnsi="Arial" w:cs="Arial"/>
          <w:color w:val="000000"/>
          <w:spacing w:val="6"/>
          <w:sz w:val="27"/>
          <w:szCs w:val="27"/>
        </w:rPr>
      </w:pPr>
      <w:r w:rsidRPr="00D30EC0">
        <w:rPr>
          <w:rFonts w:ascii="Arial" w:eastAsia="Times New Roman" w:hAnsi="Arial" w:cs="Arial"/>
          <w:color w:val="000000"/>
          <w:spacing w:val="6"/>
          <w:sz w:val="27"/>
          <w:szCs w:val="27"/>
        </w:rPr>
        <w:t>The Eswatini UNSDCF 2021 – 2025 will come into effect on the 1st of January 2021 and represents a major milestone for both the Kingdom of Eswatini and the United Nations at a time of great uncertainty and devastation as a result of COVID-19.</w:t>
      </w:r>
    </w:p>
    <w:p w14:paraId="6C76999C" w14:textId="77777777" w:rsidR="00D30EC0" w:rsidRPr="00D30EC0" w:rsidRDefault="00D30EC0" w:rsidP="00D30EC0">
      <w:pPr>
        <w:pBdr>
          <w:left w:val="single" w:sz="6" w:space="8" w:color="00ADEF"/>
        </w:pBdr>
        <w:spacing w:after="100" w:afterAutospacing="1" w:line="240" w:lineRule="auto"/>
        <w:rPr>
          <w:rFonts w:ascii="Arial" w:eastAsia="Times New Roman" w:hAnsi="Arial" w:cs="Arial"/>
          <w:b/>
          <w:bCs/>
          <w:color w:val="000000"/>
          <w:spacing w:val="6"/>
          <w:sz w:val="27"/>
          <w:szCs w:val="27"/>
        </w:rPr>
      </w:pPr>
      <w:r w:rsidRPr="00D30EC0">
        <w:rPr>
          <w:rFonts w:ascii="Arial" w:eastAsia="Times New Roman" w:hAnsi="Arial" w:cs="Arial"/>
          <w:b/>
          <w:bCs/>
          <w:color w:val="000000"/>
          <w:spacing w:val="6"/>
          <w:sz w:val="27"/>
          <w:szCs w:val="27"/>
        </w:rPr>
        <w:lastRenderedPageBreak/>
        <w:t xml:space="preserve">In celebration of this momentous occasion, Prime Minister Ambrose </w:t>
      </w:r>
      <w:proofErr w:type="spellStart"/>
      <w:r w:rsidRPr="00D30EC0">
        <w:rPr>
          <w:rFonts w:ascii="Arial" w:eastAsia="Times New Roman" w:hAnsi="Arial" w:cs="Arial"/>
          <w:b/>
          <w:bCs/>
          <w:color w:val="000000"/>
          <w:spacing w:val="6"/>
          <w:sz w:val="27"/>
          <w:szCs w:val="27"/>
        </w:rPr>
        <w:t>Mandvulo</w:t>
      </w:r>
      <w:proofErr w:type="spellEnd"/>
      <w:r w:rsidRPr="00D30EC0">
        <w:rPr>
          <w:rFonts w:ascii="Arial" w:eastAsia="Times New Roman" w:hAnsi="Arial" w:cs="Arial"/>
          <w:b/>
          <w:bCs/>
          <w:color w:val="000000"/>
          <w:spacing w:val="6"/>
          <w:sz w:val="27"/>
          <w:szCs w:val="27"/>
        </w:rPr>
        <w:t xml:space="preserve"> Dlamini expressed appreciation for the </w:t>
      </w:r>
      <w:r w:rsidRPr="00D30EC0">
        <w:rPr>
          <w:rFonts w:ascii="Arial" w:eastAsia="Times New Roman" w:hAnsi="Arial" w:cs="Arial"/>
          <w:b/>
          <w:bCs/>
          <w:i/>
          <w:iCs/>
          <w:color w:val="000000"/>
          <w:spacing w:val="6"/>
          <w:sz w:val="27"/>
          <w:szCs w:val="27"/>
        </w:rPr>
        <w:t xml:space="preserve">“52 years of impactful partnership between </w:t>
      </w:r>
      <w:proofErr w:type="gramStart"/>
      <w:r w:rsidRPr="00D30EC0">
        <w:rPr>
          <w:rFonts w:ascii="Arial" w:eastAsia="Times New Roman" w:hAnsi="Arial" w:cs="Arial"/>
          <w:b/>
          <w:bCs/>
          <w:i/>
          <w:iCs/>
          <w:color w:val="000000"/>
          <w:spacing w:val="6"/>
          <w:sz w:val="27"/>
          <w:szCs w:val="27"/>
        </w:rPr>
        <w:t>the  Kingdom</w:t>
      </w:r>
      <w:proofErr w:type="gramEnd"/>
      <w:r w:rsidRPr="00D30EC0">
        <w:rPr>
          <w:rFonts w:ascii="Arial" w:eastAsia="Times New Roman" w:hAnsi="Arial" w:cs="Arial"/>
          <w:b/>
          <w:bCs/>
          <w:i/>
          <w:iCs/>
          <w:color w:val="000000"/>
          <w:spacing w:val="6"/>
          <w:sz w:val="27"/>
          <w:szCs w:val="27"/>
        </w:rPr>
        <w:t xml:space="preserve"> of Eswatini and the United Nations; a relationship that is built on trust, collaboration and commitment to the people of Eswatini.”</w:t>
      </w:r>
    </w:p>
    <w:p w14:paraId="1CEFDD86" w14:textId="77777777" w:rsidR="00D30EC0" w:rsidRPr="00D30EC0" w:rsidRDefault="00D30EC0" w:rsidP="00D30EC0">
      <w:pPr>
        <w:spacing w:before="373" w:after="373" w:line="240" w:lineRule="auto"/>
        <w:rPr>
          <w:rFonts w:ascii="Arial" w:eastAsia="Times New Roman" w:hAnsi="Arial" w:cs="Arial"/>
          <w:color w:val="000000"/>
          <w:spacing w:val="6"/>
          <w:sz w:val="27"/>
          <w:szCs w:val="27"/>
        </w:rPr>
      </w:pPr>
      <w:r w:rsidRPr="00D30EC0">
        <w:rPr>
          <w:rFonts w:ascii="Arial" w:eastAsia="Times New Roman" w:hAnsi="Arial" w:cs="Arial"/>
          <w:color w:val="000000"/>
          <w:spacing w:val="6"/>
          <w:sz w:val="27"/>
          <w:szCs w:val="27"/>
        </w:rPr>
        <w:t xml:space="preserve">The signing ceremony saw the UNSDCF 2021 – 2025 being signed by the entire Cabinet and all Heads of UN Agencies, Funds and </w:t>
      </w:r>
      <w:proofErr w:type="spellStart"/>
      <w:r w:rsidRPr="00D30EC0">
        <w:rPr>
          <w:rFonts w:ascii="Arial" w:eastAsia="Times New Roman" w:hAnsi="Arial" w:cs="Arial"/>
          <w:color w:val="000000"/>
          <w:spacing w:val="6"/>
          <w:sz w:val="27"/>
          <w:szCs w:val="27"/>
        </w:rPr>
        <w:t>Programmes</w:t>
      </w:r>
      <w:proofErr w:type="spellEnd"/>
      <w:r w:rsidRPr="00D30EC0">
        <w:rPr>
          <w:rFonts w:ascii="Arial" w:eastAsia="Times New Roman" w:hAnsi="Arial" w:cs="Arial"/>
          <w:color w:val="000000"/>
          <w:spacing w:val="6"/>
          <w:sz w:val="27"/>
          <w:szCs w:val="27"/>
        </w:rPr>
        <w:t xml:space="preserve"> in Eswatini (16 in total), thereby committing individually and collectively to its implementation and successful delivery in the interest of the people of Eswatini.</w:t>
      </w:r>
    </w:p>
    <w:p w14:paraId="3CA56B0D" w14:textId="3108B72D" w:rsidR="00CA7230" w:rsidRDefault="00CA7230" w:rsidP="008E774E"/>
    <w:sectPr w:rsidR="00CA7230" w:rsidSect="00CA723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4696A"/>
    <w:multiLevelType w:val="multilevel"/>
    <w:tmpl w:val="9C9E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C2521"/>
    <w:multiLevelType w:val="multilevel"/>
    <w:tmpl w:val="48BE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0393A"/>
    <w:multiLevelType w:val="multilevel"/>
    <w:tmpl w:val="374E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47AC8"/>
    <w:multiLevelType w:val="multilevel"/>
    <w:tmpl w:val="5C1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831BF"/>
    <w:multiLevelType w:val="multilevel"/>
    <w:tmpl w:val="54B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107ED"/>
    <w:multiLevelType w:val="multilevel"/>
    <w:tmpl w:val="6C1C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57382"/>
    <w:multiLevelType w:val="multilevel"/>
    <w:tmpl w:val="4650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581B6F"/>
    <w:multiLevelType w:val="multilevel"/>
    <w:tmpl w:val="4ECA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6"/>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83"/>
    <w:rsid w:val="000238BE"/>
    <w:rsid w:val="000540F1"/>
    <w:rsid w:val="000E408A"/>
    <w:rsid w:val="00185183"/>
    <w:rsid w:val="002553F4"/>
    <w:rsid w:val="00473723"/>
    <w:rsid w:val="005B5B7E"/>
    <w:rsid w:val="005E5C7D"/>
    <w:rsid w:val="008375F3"/>
    <w:rsid w:val="008B4C05"/>
    <w:rsid w:val="008C1531"/>
    <w:rsid w:val="008E774E"/>
    <w:rsid w:val="00903DA6"/>
    <w:rsid w:val="00973F41"/>
    <w:rsid w:val="009B56AF"/>
    <w:rsid w:val="00AA5331"/>
    <w:rsid w:val="00AC53CD"/>
    <w:rsid w:val="00B57418"/>
    <w:rsid w:val="00B8182E"/>
    <w:rsid w:val="00CA7230"/>
    <w:rsid w:val="00CB025E"/>
    <w:rsid w:val="00D04C90"/>
    <w:rsid w:val="00D30EC0"/>
    <w:rsid w:val="00DD519F"/>
    <w:rsid w:val="00DE3E8B"/>
    <w:rsid w:val="00E42C1E"/>
    <w:rsid w:val="00E5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1B24"/>
  <w15:chartTrackingRefBased/>
  <w15:docId w15:val="{2C2F42E2-C2A6-49A1-A931-01BEDA7A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3F4"/>
    <w:rPr>
      <w:color w:val="0563C1" w:themeColor="hyperlink"/>
      <w:u w:val="single"/>
    </w:rPr>
  </w:style>
  <w:style w:type="character" w:styleId="UnresolvedMention">
    <w:name w:val="Unresolved Mention"/>
    <w:basedOn w:val="DefaultParagraphFont"/>
    <w:uiPriority w:val="99"/>
    <w:semiHidden/>
    <w:unhideWhenUsed/>
    <w:rsid w:val="002553F4"/>
    <w:rPr>
      <w:color w:val="808080"/>
      <w:shd w:val="clear" w:color="auto" w:fill="E6E6E6"/>
    </w:rPr>
  </w:style>
  <w:style w:type="paragraph" w:styleId="BalloonText">
    <w:name w:val="Balloon Text"/>
    <w:basedOn w:val="Normal"/>
    <w:link w:val="BalloonTextChar"/>
    <w:uiPriority w:val="99"/>
    <w:semiHidden/>
    <w:unhideWhenUsed/>
    <w:rsid w:val="00DE3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E8B"/>
    <w:rPr>
      <w:rFonts w:ascii="Segoe UI" w:hAnsi="Segoe UI" w:cs="Segoe UI"/>
      <w:sz w:val="18"/>
      <w:szCs w:val="18"/>
    </w:rPr>
  </w:style>
  <w:style w:type="paragraph" w:styleId="ListParagraph">
    <w:name w:val="List Paragraph"/>
    <w:basedOn w:val="Normal"/>
    <w:uiPriority w:val="34"/>
    <w:qFormat/>
    <w:rsid w:val="00473723"/>
    <w:pPr>
      <w:ind w:left="720"/>
      <w:contextualSpacing/>
    </w:pPr>
  </w:style>
  <w:style w:type="character" w:styleId="FollowedHyperlink">
    <w:name w:val="FollowedHyperlink"/>
    <w:basedOn w:val="DefaultParagraphFont"/>
    <w:uiPriority w:val="99"/>
    <w:semiHidden/>
    <w:unhideWhenUsed/>
    <w:rsid w:val="00973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87319">
      <w:bodyDiv w:val="1"/>
      <w:marLeft w:val="0"/>
      <w:marRight w:val="0"/>
      <w:marTop w:val="0"/>
      <w:marBottom w:val="0"/>
      <w:divBdr>
        <w:top w:val="none" w:sz="0" w:space="0" w:color="auto"/>
        <w:left w:val="none" w:sz="0" w:space="0" w:color="auto"/>
        <w:bottom w:val="none" w:sz="0" w:space="0" w:color="auto"/>
        <w:right w:val="none" w:sz="0" w:space="0" w:color="auto"/>
      </w:divBdr>
    </w:div>
    <w:div w:id="279537573">
      <w:bodyDiv w:val="1"/>
      <w:marLeft w:val="0"/>
      <w:marRight w:val="0"/>
      <w:marTop w:val="0"/>
      <w:marBottom w:val="0"/>
      <w:divBdr>
        <w:top w:val="none" w:sz="0" w:space="0" w:color="auto"/>
        <w:left w:val="none" w:sz="0" w:space="0" w:color="auto"/>
        <w:bottom w:val="none" w:sz="0" w:space="0" w:color="auto"/>
        <w:right w:val="none" w:sz="0" w:space="0" w:color="auto"/>
      </w:divBdr>
    </w:div>
    <w:div w:id="532956965">
      <w:bodyDiv w:val="1"/>
      <w:marLeft w:val="0"/>
      <w:marRight w:val="0"/>
      <w:marTop w:val="0"/>
      <w:marBottom w:val="0"/>
      <w:divBdr>
        <w:top w:val="none" w:sz="0" w:space="0" w:color="auto"/>
        <w:left w:val="none" w:sz="0" w:space="0" w:color="auto"/>
        <w:bottom w:val="none" w:sz="0" w:space="0" w:color="auto"/>
        <w:right w:val="none" w:sz="0" w:space="0" w:color="auto"/>
      </w:divBdr>
      <w:divsChild>
        <w:div w:id="1844738256">
          <w:marLeft w:val="0"/>
          <w:marRight w:val="0"/>
          <w:marTop w:val="0"/>
          <w:marBottom w:val="0"/>
          <w:divBdr>
            <w:top w:val="none" w:sz="0" w:space="0" w:color="auto"/>
            <w:left w:val="none" w:sz="0" w:space="0" w:color="auto"/>
            <w:bottom w:val="none" w:sz="0" w:space="0" w:color="auto"/>
            <w:right w:val="none" w:sz="0" w:space="0" w:color="auto"/>
          </w:divBdr>
        </w:div>
      </w:divsChild>
    </w:div>
    <w:div w:id="542331556">
      <w:bodyDiv w:val="1"/>
      <w:marLeft w:val="0"/>
      <w:marRight w:val="0"/>
      <w:marTop w:val="0"/>
      <w:marBottom w:val="0"/>
      <w:divBdr>
        <w:top w:val="none" w:sz="0" w:space="0" w:color="auto"/>
        <w:left w:val="none" w:sz="0" w:space="0" w:color="auto"/>
        <w:bottom w:val="none" w:sz="0" w:space="0" w:color="auto"/>
        <w:right w:val="none" w:sz="0" w:space="0" w:color="auto"/>
      </w:divBdr>
      <w:divsChild>
        <w:div w:id="1125083971">
          <w:marLeft w:val="0"/>
          <w:marRight w:val="0"/>
          <w:marTop w:val="0"/>
          <w:marBottom w:val="0"/>
          <w:divBdr>
            <w:top w:val="none" w:sz="0" w:space="0" w:color="auto"/>
            <w:left w:val="none" w:sz="0" w:space="0" w:color="auto"/>
            <w:bottom w:val="none" w:sz="0" w:space="0" w:color="auto"/>
            <w:right w:val="none" w:sz="0" w:space="0" w:color="auto"/>
          </w:divBdr>
        </w:div>
      </w:divsChild>
    </w:div>
    <w:div w:id="557204354">
      <w:bodyDiv w:val="1"/>
      <w:marLeft w:val="0"/>
      <w:marRight w:val="0"/>
      <w:marTop w:val="0"/>
      <w:marBottom w:val="0"/>
      <w:divBdr>
        <w:top w:val="none" w:sz="0" w:space="0" w:color="auto"/>
        <w:left w:val="none" w:sz="0" w:space="0" w:color="auto"/>
        <w:bottom w:val="none" w:sz="0" w:space="0" w:color="auto"/>
        <w:right w:val="none" w:sz="0" w:space="0" w:color="auto"/>
      </w:divBdr>
    </w:div>
    <w:div w:id="578059026">
      <w:bodyDiv w:val="1"/>
      <w:marLeft w:val="0"/>
      <w:marRight w:val="0"/>
      <w:marTop w:val="0"/>
      <w:marBottom w:val="0"/>
      <w:divBdr>
        <w:top w:val="none" w:sz="0" w:space="0" w:color="auto"/>
        <w:left w:val="none" w:sz="0" w:space="0" w:color="auto"/>
        <w:bottom w:val="none" w:sz="0" w:space="0" w:color="auto"/>
        <w:right w:val="none" w:sz="0" w:space="0" w:color="auto"/>
      </w:divBdr>
      <w:divsChild>
        <w:div w:id="916019615">
          <w:marLeft w:val="0"/>
          <w:marRight w:val="0"/>
          <w:marTop w:val="0"/>
          <w:marBottom w:val="0"/>
          <w:divBdr>
            <w:top w:val="none" w:sz="0" w:space="0" w:color="auto"/>
            <w:left w:val="none" w:sz="0" w:space="0" w:color="auto"/>
            <w:bottom w:val="none" w:sz="0" w:space="0" w:color="auto"/>
            <w:right w:val="none" w:sz="0" w:space="0" w:color="auto"/>
          </w:divBdr>
          <w:divsChild>
            <w:div w:id="1870995751">
              <w:marLeft w:val="0"/>
              <w:marRight w:val="0"/>
              <w:marTop w:val="0"/>
              <w:marBottom w:val="0"/>
              <w:divBdr>
                <w:top w:val="none" w:sz="0" w:space="0" w:color="auto"/>
                <w:left w:val="none" w:sz="0" w:space="0" w:color="auto"/>
                <w:bottom w:val="none" w:sz="0" w:space="0" w:color="auto"/>
                <w:right w:val="none" w:sz="0" w:space="0" w:color="auto"/>
              </w:divBdr>
              <w:divsChild>
                <w:div w:id="1948386133">
                  <w:marLeft w:val="0"/>
                  <w:marRight w:val="0"/>
                  <w:marTop w:val="0"/>
                  <w:marBottom w:val="0"/>
                  <w:divBdr>
                    <w:top w:val="none" w:sz="0" w:space="0" w:color="auto"/>
                    <w:left w:val="none" w:sz="0" w:space="0" w:color="auto"/>
                    <w:bottom w:val="none" w:sz="0" w:space="0" w:color="auto"/>
                    <w:right w:val="none" w:sz="0" w:space="0" w:color="auto"/>
                  </w:divBdr>
                  <w:divsChild>
                    <w:div w:id="11243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30865">
              <w:marLeft w:val="0"/>
              <w:marRight w:val="0"/>
              <w:marTop w:val="0"/>
              <w:marBottom w:val="0"/>
              <w:divBdr>
                <w:top w:val="none" w:sz="0" w:space="0" w:color="auto"/>
                <w:left w:val="none" w:sz="0" w:space="0" w:color="auto"/>
                <w:bottom w:val="none" w:sz="0" w:space="0" w:color="auto"/>
                <w:right w:val="none" w:sz="0" w:space="0" w:color="auto"/>
              </w:divBdr>
            </w:div>
            <w:div w:id="1137801392">
              <w:marLeft w:val="0"/>
              <w:marRight w:val="0"/>
              <w:marTop w:val="0"/>
              <w:marBottom w:val="0"/>
              <w:divBdr>
                <w:top w:val="none" w:sz="0" w:space="0" w:color="auto"/>
                <w:left w:val="none" w:sz="0" w:space="0" w:color="auto"/>
                <w:bottom w:val="none" w:sz="0" w:space="0" w:color="auto"/>
                <w:right w:val="none" w:sz="0" w:space="0" w:color="auto"/>
              </w:divBdr>
              <w:divsChild>
                <w:div w:id="646396557">
                  <w:marLeft w:val="0"/>
                  <w:marRight w:val="0"/>
                  <w:marTop w:val="0"/>
                  <w:marBottom w:val="0"/>
                  <w:divBdr>
                    <w:top w:val="none" w:sz="0" w:space="0" w:color="auto"/>
                    <w:left w:val="none" w:sz="0" w:space="0" w:color="auto"/>
                    <w:bottom w:val="none" w:sz="0" w:space="0" w:color="auto"/>
                    <w:right w:val="none" w:sz="0" w:space="0" w:color="auto"/>
                  </w:divBdr>
                  <w:divsChild>
                    <w:div w:id="1681270861">
                      <w:marLeft w:val="0"/>
                      <w:marRight w:val="0"/>
                      <w:marTop w:val="0"/>
                      <w:marBottom w:val="0"/>
                      <w:divBdr>
                        <w:top w:val="none" w:sz="0" w:space="0" w:color="auto"/>
                        <w:left w:val="none" w:sz="0" w:space="0" w:color="auto"/>
                        <w:bottom w:val="none" w:sz="0" w:space="0" w:color="auto"/>
                        <w:right w:val="none" w:sz="0" w:space="0" w:color="auto"/>
                      </w:divBdr>
                    </w:div>
                  </w:divsChild>
                </w:div>
                <w:div w:id="1808812039">
                  <w:marLeft w:val="0"/>
                  <w:marRight w:val="0"/>
                  <w:marTop w:val="0"/>
                  <w:marBottom w:val="0"/>
                  <w:divBdr>
                    <w:top w:val="none" w:sz="0" w:space="0" w:color="auto"/>
                    <w:left w:val="none" w:sz="0" w:space="0" w:color="auto"/>
                    <w:bottom w:val="none" w:sz="0" w:space="0" w:color="auto"/>
                    <w:right w:val="none" w:sz="0" w:space="0" w:color="auto"/>
                  </w:divBdr>
                  <w:divsChild>
                    <w:div w:id="1561214069">
                      <w:marLeft w:val="0"/>
                      <w:marRight w:val="0"/>
                      <w:marTop w:val="0"/>
                      <w:marBottom w:val="300"/>
                      <w:divBdr>
                        <w:top w:val="none" w:sz="0" w:space="0" w:color="auto"/>
                        <w:left w:val="none" w:sz="0" w:space="0" w:color="auto"/>
                        <w:bottom w:val="none" w:sz="0" w:space="0" w:color="auto"/>
                        <w:right w:val="none" w:sz="0" w:space="0" w:color="auto"/>
                      </w:divBdr>
                      <w:divsChild>
                        <w:div w:id="1350330133">
                          <w:marLeft w:val="0"/>
                          <w:marRight w:val="0"/>
                          <w:marTop w:val="0"/>
                          <w:marBottom w:val="0"/>
                          <w:divBdr>
                            <w:top w:val="none" w:sz="0" w:space="0" w:color="auto"/>
                            <w:left w:val="none" w:sz="0" w:space="0" w:color="auto"/>
                            <w:bottom w:val="none" w:sz="0" w:space="0" w:color="auto"/>
                            <w:right w:val="none" w:sz="0" w:space="0" w:color="auto"/>
                          </w:divBdr>
                        </w:div>
                        <w:div w:id="6173706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23128673">
              <w:marLeft w:val="0"/>
              <w:marRight w:val="0"/>
              <w:marTop w:val="0"/>
              <w:marBottom w:val="0"/>
              <w:divBdr>
                <w:top w:val="none" w:sz="0" w:space="0" w:color="auto"/>
                <w:left w:val="none" w:sz="0" w:space="0" w:color="auto"/>
                <w:bottom w:val="none" w:sz="0" w:space="0" w:color="auto"/>
                <w:right w:val="none" w:sz="0" w:space="0" w:color="auto"/>
              </w:divBdr>
              <w:divsChild>
                <w:div w:id="773406757">
                  <w:marLeft w:val="0"/>
                  <w:marRight w:val="0"/>
                  <w:marTop w:val="0"/>
                  <w:marBottom w:val="0"/>
                  <w:divBdr>
                    <w:top w:val="none" w:sz="0" w:space="0" w:color="auto"/>
                    <w:left w:val="none" w:sz="0" w:space="0" w:color="auto"/>
                    <w:bottom w:val="none" w:sz="0" w:space="0" w:color="auto"/>
                    <w:right w:val="none" w:sz="0" w:space="0" w:color="auto"/>
                  </w:divBdr>
                  <w:divsChild>
                    <w:div w:id="4999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179">
              <w:marLeft w:val="0"/>
              <w:marRight w:val="0"/>
              <w:marTop w:val="0"/>
              <w:marBottom w:val="0"/>
              <w:divBdr>
                <w:top w:val="none" w:sz="0" w:space="0" w:color="auto"/>
                <w:left w:val="none" w:sz="0" w:space="0" w:color="auto"/>
                <w:bottom w:val="none" w:sz="0" w:space="0" w:color="auto"/>
                <w:right w:val="none" w:sz="0" w:space="0" w:color="auto"/>
              </w:divBdr>
              <w:divsChild>
                <w:div w:id="1102144525">
                  <w:marLeft w:val="0"/>
                  <w:marRight w:val="0"/>
                  <w:marTop w:val="0"/>
                  <w:marBottom w:val="0"/>
                  <w:divBdr>
                    <w:top w:val="none" w:sz="0" w:space="0" w:color="auto"/>
                    <w:left w:val="none" w:sz="0" w:space="0" w:color="auto"/>
                    <w:bottom w:val="none" w:sz="0" w:space="0" w:color="auto"/>
                    <w:right w:val="none" w:sz="0" w:space="0" w:color="auto"/>
                  </w:divBdr>
                  <w:divsChild>
                    <w:div w:id="929309820">
                      <w:marLeft w:val="0"/>
                      <w:marRight w:val="0"/>
                      <w:marTop w:val="0"/>
                      <w:marBottom w:val="0"/>
                      <w:divBdr>
                        <w:top w:val="none" w:sz="0" w:space="0" w:color="auto"/>
                        <w:left w:val="none" w:sz="0" w:space="0" w:color="auto"/>
                        <w:bottom w:val="none" w:sz="0" w:space="0" w:color="auto"/>
                        <w:right w:val="none" w:sz="0" w:space="0" w:color="auto"/>
                      </w:divBdr>
                      <w:divsChild>
                        <w:div w:id="483207361">
                          <w:blockQuote w:val="1"/>
                          <w:marLeft w:val="0"/>
                          <w:marRight w:val="0"/>
                          <w:marTop w:val="373"/>
                          <w:marBottom w:val="373"/>
                          <w:divBdr>
                            <w:top w:val="none" w:sz="0" w:space="0" w:color="auto"/>
                            <w:left w:val="none" w:sz="0" w:space="0" w:color="auto"/>
                            <w:bottom w:val="none" w:sz="0" w:space="0" w:color="auto"/>
                            <w:right w:val="none" w:sz="0" w:space="0" w:color="auto"/>
                          </w:divBdr>
                        </w:div>
                        <w:div w:id="297340760">
                          <w:blockQuote w:val="1"/>
                          <w:marLeft w:val="0"/>
                          <w:marRight w:val="0"/>
                          <w:marTop w:val="373"/>
                          <w:marBottom w:val="373"/>
                          <w:divBdr>
                            <w:top w:val="none" w:sz="0" w:space="0" w:color="auto"/>
                            <w:left w:val="none" w:sz="0" w:space="0" w:color="auto"/>
                            <w:bottom w:val="none" w:sz="0" w:space="0" w:color="auto"/>
                            <w:right w:val="none" w:sz="0" w:space="0" w:color="auto"/>
                          </w:divBdr>
                        </w:div>
                      </w:divsChild>
                    </w:div>
                  </w:divsChild>
                </w:div>
              </w:divsChild>
            </w:div>
          </w:divsChild>
        </w:div>
        <w:div w:id="2094623622">
          <w:marLeft w:val="0"/>
          <w:marRight w:val="0"/>
          <w:marTop w:val="720"/>
          <w:marBottom w:val="0"/>
          <w:divBdr>
            <w:top w:val="none" w:sz="0" w:space="0" w:color="auto"/>
            <w:left w:val="none" w:sz="0" w:space="0" w:color="auto"/>
            <w:bottom w:val="none" w:sz="0" w:space="0" w:color="auto"/>
            <w:right w:val="none" w:sz="0" w:space="0" w:color="auto"/>
          </w:divBdr>
          <w:divsChild>
            <w:div w:id="1972708127">
              <w:marLeft w:val="0"/>
              <w:marRight w:val="0"/>
              <w:marTop w:val="0"/>
              <w:marBottom w:val="0"/>
              <w:divBdr>
                <w:top w:val="none" w:sz="0" w:space="0" w:color="auto"/>
                <w:left w:val="none" w:sz="0" w:space="0" w:color="auto"/>
                <w:bottom w:val="none" w:sz="0" w:space="0" w:color="auto"/>
                <w:right w:val="none" w:sz="0" w:space="0" w:color="auto"/>
              </w:divBdr>
              <w:divsChild>
                <w:div w:id="2143649520">
                  <w:marLeft w:val="0"/>
                  <w:marRight w:val="0"/>
                  <w:marTop w:val="0"/>
                  <w:marBottom w:val="0"/>
                  <w:divBdr>
                    <w:top w:val="none" w:sz="0" w:space="0" w:color="auto"/>
                    <w:left w:val="none" w:sz="0" w:space="0" w:color="auto"/>
                    <w:bottom w:val="none" w:sz="0" w:space="0" w:color="auto"/>
                    <w:right w:val="none" w:sz="0" w:space="0" w:color="auto"/>
                  </w:divBdr>
                  <w:divsChild>
                    <w:div w:id="130234734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046367700">
      <w:bodyDiv w:val="1"/>
      <w:marLeft w:val="0"/>
      <w:marRight w:val="0"/>
      <w:marTop w:val="0"/>
      <w:marBottom w:val="0"/>
      <w:divBdr>
        <w:top w:val="none" w:sz="0" w:space="0" w:color="auto"/>
        <w:left w:val="none" w:sz="0" w:space="0" w:color="auto"/>
        <w:bottom w:val="none" w:sz="0" w:space="0" w:color="auto"/>
        <w:right w:val="none" w:sz="0" w:space="0" w:color="auto"/>
      </w:divBdr>
      <w:divsChild>
        <w:div w:id="315258349">
          <w:marLeft w:val="0"/>
          <w:marRight w:val="0"/>
          <w:marTop w:val="0"/>
          <w:marBottom w:val="0"/>
          <w:divBdr>
            <w:top w:val="none" w:sz="0" w:space="0" w:color="auto"/>
            <w:left w:val="none" w:sz="0" w:space="0" w:color="auto"/>
            <w:bottom w:val="none" w:sz="0" w:space="0" w:color="auto"/>
            <w:right w:val="none" w:sz="0" w:space="0" w:color="auto"/>
          </w:divBdr>
        </w:div>
      </w:divsChild>
    </w:div>
    <w:div w:id="1298992850">
      <w:bodyDiv w:val="1"/>
      <w:marLeft w:val="0"/>
      <w:marRight w:val="0"/>
      <w:marTop w:val="0"/>
      <w:marBottom w:val="0"/>
      <w:divBdr>
        <w:top w:val="none" w:sz="0" w:space="0" w:color="auto"/>
        <w:left w:val="none" w:sz="0" w:space="0" w:color="auto"/>
        <w:bottom w:val="none" w:sz="0" w:space="0" w:color="auto"/>
        <w:right w:val="none" w:sz="0" w:space="0" w:color="auto"/>
      </w:divBdr>
      <w:divsChild>
        <w:div w:id="2100131806">
          <w:marLeft w:val="0"/>
          <w:marRight w:val="0"/>
          <w:marTop w:val="0"/>
          <w:marBottom w:val="0"/>
          <w:divBdr>
            <w:top w:val="none" w:sz="0" w:space="0" w:color="auto"/>
            <w:left w:val="none" w:sz="0" w:space="0" w:color="auto"/>
            <w:bottom w:val="none" w:sz="0" w:space="0" w:color="auto"/>
            <w:right w:val="none" w:sz="0" w:space="0" w:color="auto"/>
          </w:divBdr>
        </w:div>
      </w:divsChild>
    </w:div>
    <w:div w:id="1708020571">
      <w:bodyDiv w:val="1"/>
      <w:marLeft w:val="0"/>
      <w:marRight w:val="0"/>
      <w:marTop w:val="0"/>
      <w:marBottom w:val="0"/>
      <w:divBdr>
        <w:top w:val="none" w:sz="0" w:space="0" w:color="auto"/>
        <w:left w:val="none" w:sz="0" w:space="0" w:color="auto"/>
        <w:bottom w:val="none" w:sz="0" w:space="0" w:color="auto"/>
        <w:right w:val="none" w:sz="0" w:space="0" w:color="auto"/>
      </w:divBdr>
    </w:div>
    <w:div w:id="1795906909">
      <w:bodyDiv w:val="1"/>
      <w:marLeft w:val="0"/>
      <w:marRight w:val="0"/>
      <w:marTop w:val="0"/>
      <w:marBottom w:val="0"/>
      <w:divBdr>
        <w:top w:val="none" w:sz="0" w:space="0" w:color="auto"/>
        <w:left w:val="none" w:sz="0" w:space="0" w:color="auto"/>
        <w:bottom w:val="none" w:sz="0" w:space="0" w:color="auto"/>
        <w:right w:val="none" w:sz="0" w:space="0" w:color="auto"/>
      </w:divBdr>
      <w:divsChild>
        <w:div w:id="1692219939">
          <w:marLeft w:val="0"/>
          <w:marRight w:val="0"/>
          <w:marTop w:val="0"/>
          <w:marBottom w:val="0"/>
          <w:divBdr>
            <w:top w:val="none" w:sz="0" w:space="0" w:color="auto"/>
            <w:left w:val="none" w:sz="0" w:space="0" w:color="auto"/>
            <w:bottom w:val="none" w:sz="0" w:space="0" w:color="auto"/>
            <w:right w:val="none" w:sz="0" w:space="0" w:color="auto"/>
          </w:divBdr>
        </w:div>
      </w:divsChild>
    </w:div>
    <w:div w:id="1810631171">
      <w:bodyDiv w:val="1"/>
      <w:marLeft w:val="0"/>
      <w:marRight w:val="0"/>
      <w:marTop w:val="0"/>
      <w:marBottom w:val="0"/>
      <w:divBdr>
        <w:top w:val="none" w:sz="0" w:space="0" w:color="auto"/>
        <w:left w:val="none" w:sz="0" w:space="0" w:color="auto"/>
        <w:bottom w:val="none" w:sz="0" w:space="0" w:color="auto"/>
        <w:right w:val="none" w:sz="0" w:space="0" w:color="auto"/>
      </w:divBdr>
      <w:divsChild>
        <w:div w:id="37170136">
          <w:marLeft w:val="0"/>
          <w:marRight w:val="0"/>
          <w:marTop w:val="0"/>
          <w:marBottom w:val="0"/>
          <w:divBdr>
            <w:top w:val="none" w:sz="0" w:space="0" w:color="auto"/>
            <w:left w:val="none" w:sz="0" w:space="0" w:color="auto"/>
            <w:bottom w:val="none" w:sz="0" w:space="0" w:color="auto"/>
            <w:right w:val="none" w:sz="0" w:space="0" w:color="auto"/>
          </w:divBdr>
        </w:div>
      </w:divsChild>
    </w:div>
    <w:div w:id="1883518953">
      <w:bodyDiv w:val="1"/>
      <w:marLeft w:val="0"/>
      <w:marRight w:val="0"/>
      <w:marTop w:val="0"/>
      <w:marBottom w:val="0"/>
      <w:divBdr>
        <w:top w:val="none" w:sz="0" w:space="0" w:color="auto"/>
        <w:left w:val="none" w:sz="0" w:space="0" w:color="auto"/>
        <w:bottom w:val="none" w:sz="0" w:space="0" w:color="auto"/>
        <w:right w:val="none" w:sz="0" w:space="0" w:color="auto"/>
      </w:divBdr>
    </w:div>
    <w:div w:id="2081170883">
      <w:bodyDiv w:val="1"/>
      <w:marLeft w:val="0"/>
      <w:marRight w:val="0"/>
      <w:marTop w:val="0"/>
      <w:marBottom w:val="0"/>
      <w:divBdr>
        <w:top w:val="none" w:sz="0" w:space="0" w:color="auto"/>
        <w:left w:val="none" w:sz="0" w:space="0" w:color="auto"/>
        <w:bottom w:val="none" w:sz="0" w:space="0" w:color="auto"/>
        <w:right w:val="none" w:sz="0" w:space="0" w:color="auto"/>
      </w:divBdr>
      <w:divsChild>
        <w:div w:id="2629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Adviser</dc:creator>
  <cp:keywords/>
  <dc:description/>
  <cp:lastModifiedBy>Adviser</cp:lastModifiedBy>
  <cp:revision>2</cp:revision>
  <cp:lastPrinted>2017-11-20T21:34:00Z</cp:lastPrinted>
  <dcterms:created xsi:type="dcterms:W3CDTF">2021-02-22T16:12:00Z</dcterms:created>
  <dcterms:modified xsi:type="dcterms:W3CDTF">2021-02-22T16:12:00Z</dcterms:modified>
</cp:coreProperties>
</file>