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Security   Council</w:t>
      </w:r>
    </w:p>
    <w:p w:rsidR="00173347" w:rsidRPr="0071355D" w:rsidRDefault="00173347" w:rsidP="00173347">
      <w:pPr>
        <w:pStyle w:val="Normal0"/>
        <w:jc w:val="both"/>
        <w:rPr>
          <w:rFonts w:ascii="Times New Roman" w:hAnsi="Times New Roman" w:cs="Times New Roman"/>
        </w:rPr>
      </w:pPr>
      <w:bookmarkStart w:id="0" w:name="_GoBack"/>
      <w:r w:rsidRPr="0071355D">
        <w:rPr>
          <w:rFonts w:ascii="Times New Roman" w:hAnsi="Times New Roman" w:cs="Times New Roman"/>
        </w:rPr>
        <w:t>Briefing on Ukraine</w:t>
      </w:r>
    </w:p>
    <w:bookmarkEnd w:id="0"/>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5 May 2015</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Talking Points</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Mr. President,</w:t>
      </w:r>
    </w:p>
    <w:p w:rsidR="00173347" w:rsidRPr="0071355D" w:rsidRDefault="00173347" w:rsidP="00173347">
      <w:pPr>
        <w:pStyle w:val="Normal0"/>
        <w:jc w:val="both"/>
        <w:rPr>
          <w:rFonts w:ascii="Times New Roman" w:hAnsi="Times New Roman" w:cs="Times New Roman"/>
        </w:rPr>
      </w:pPr>
    </w:p>
    <w:p w:rsidR="00173347" w:rsidRPr="0071355D" w:rsidRDefault="0071355D" w:rsidP="00173347">
      <w:pPr>
        <w:pStyle w:val="Normal0"/>
        <w:jc w:val="both"/>
        <w:rPr>
          <w:rFonts w:ascii="Times New Roman" w:hAnsi="Times New Roman" w:cs="Times New Roman"/>
        </w:rPr>
      </w:pPr>
      <w:r w:rsidRPr="0071355D">
        <w:rPr>
          <w:rFonts w:ascii="Times New Roman" w:hAnsi="Times New Roman" w:cs="Times New Roman"/>
        </w:rPr>
        <w:t>We</w:t>
      </w:r>
      <w:r w:rsidR="00173347" w:rsidRPr="0071355D">
        <w:rPr>
          <w:rFonts w:ascii="Times New Roman" w:hAnsi="Times New Roman" w:cs="Times New Roman"/>
        </w:rPr>
        <w:t xml:space="preserve"> thank Under-Secretary General, Mr. </w:t>
      </w:r>
      <w:proofErr w:type="spellStart"/>
      <w:r w:rsidR="00173347" w:rsidRPr="0071355D">
        <w:rPr>
          <w:rFonts w:ascii="Times New Roman" w:hAnsi="Times New Roman" w:cs="Times New Roman"/>
        </w:rPr>
        <w:t>Herve</w:t>
      </w:r>
      <w:proofErr w:type="spellEnd"/>
      <w:r w:rsidR="00173347" w:rsidRPr="0071355D">
        <w:rPr>
          <w:rFonts w:ascii="Times New Roman" w:hAnsi="Times New Roman" w:cs="Times New Roman"/>
        </w:rPr>
        <w:t xml:space="preserve"> </w:t>
      </w:r>
      <w:proofErr w:type="spellStart"/>
      <w:r w:rsidR="00173347" w:rsidRPr="0071355D">
        <w:rPr>
          <w:rFonts w:ascii="Times New Roman" w:hAnsi="Times New Roman" w:cs="Times New Roman"/>
        </w:rPr>
        <w:t>Ladsous</w:t>
      </w:r>
      <w:proofErr w:type="spellEnd"/>
      <w:r w:rsidR="00173347" w:rsidRPr="0071355D">
        <w:rPr>
          <w:rFonts w:ascii="Times New Roman" w:hAnsi="Times New Roman" w:cs="Times New Roman"/>
        </w:rPr>
        <w:t xml:space="preserve"> and Deputy Monitor of OSCE Monitoring Mission to Ukraine, Mr. </w:t>
      </w:r>
      <w:proofErr w:type="spellStart"/>
      <w:r w:rsidR="00173347" w:rsidRPr="0071355D">
        <w:rPr>
          <w:rFonts w:ascii="Times New Roman" w:hAnsi="Times New Roman" w:cs="Times New Roman"/>
        </w:rPr>
        <w:t>Alexader</w:t>
      </w:r>
      <w:proofErr w:type="spellEnd"/>
      <w:r w:rsidR="00173347" w:rsidRPr="0071355D">
        <w:rPr>
          <w:rFonts w:ascii="Times New Roman" w:hAnsi="Times New Roman" w:cs="Times New Roman"/>
        </w:rPr>
        <w:t xml:space="preserve"> Hug for their briefings on recent developments in the situation in Ukraine.</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We are deeply disturbed with the evolving turn of events in Eastern Ukraine.</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The cease-fire brokered in Minsk seemed, in general, to be holding, despite difficulties, persistent killings and violations of human rights and international humanitarian law, as described in the late report of the Office of the United Nations High Commissioner for Human Rights.</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 xml:space="preserve">However, the large scale military operations of the last few days represent a real setback to the expectations we </w:t>
      </w:r>
      <w:r w:rsidR="0071355D" w:rsidRPr="0071355D">
        <w:rPr>
          <w:rFonts w:ascii="Times New Roman" w:hAnsi="Times New Roman" w:cs="Times New Roman"/>
        </w:rPr>
        <w:t>nourished for</w:t>
      </w:r>
      <w:r w:rsidRPr="0071355D">
        <w:rPr>
          <w:rFonts w:ascii="Times New Roman" w:hAnsi="Times New Roman" w:cs="Times New Roman"/>
        </w:rPr>
        <w:t xml:space="preserve"> the consolidation of the cease-fire, as a first step to tangible progress towards a sustainable peace settlement in Ukraine.</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 xml:space="preserve">As we </w:t>
      </w:r>
      <w:r w:rsidR="0071355D" w:rsidRPr="0071355D">
        <w:rPr>
          <w:rFonts w:ascii="Times New Roman" w:hAnsi="Times New Roman" w:cs="Times New Roman"/>
        </w:rPr>
        <w:t>stated in</w:t>
      </w:r>
      <w:r w:rsidRPr="0071355D">
        <w:rPr>
          <w:rFonts w:ascii="Times New Roman" w:hAnsi="Times New Roman" w:cs="Times New Roman"/>
        </w:rPr>
        <w:t xml:space="preserve"> </w:t>
      </w:r>
      <w:r w:rsidR="0071355D" w:rsidRPr="0071355D">
        <w:rPr>
          <w:rFonts w:ascii="Times New Roman" w:hAnsi="Times New Roman" w:cs="Times New Roman"/>
        </w:rPr>
        <w:t>previous occasions</w:t>
      </w:r>
      <w:r w:rsidRPr="0071355D">
        <w:rPr>
          <w:rFonts w:ascii="Times New Roman" w:hAnsi="Times New Roman" w:cs="Times New Roman"/>
        </w:rPr>
        <w:t xml:space="preserve"> that </w:t>
      </w:r>
      <w:r w:rsidR="0071355D" w:rsidRPr="0071355D">
        <w:rPr>
          <w:rFonts w:ascii="Times New Roman" w:hAnsi="Times New Roman" w:cs="Times New Roman"/>
        </w:rPr>
        <w:t>this</w:t>
      </w:r>
      <w:r w:rsidRPr="0071355D">
        <w:rPr>
          <w:rFonts w:ascii="Times New Roman" w:hAnsi="Times New Roman" w:cs="Times New Roman"/>
        </w:rPr>
        <w:t xml:space="preserve"> issue was brought to the attention of the Security Council, we reiterate the inalienable right of Ukraine to its </w:t>
      </w:r>
      <w:r w:rsidR="0071355D" w:rsidRPr="0071355D">
        <w:rPr>
          <w:rFonts w:ascii="Times New Roman" w:hAnsi="Times New Roman" w:cs="Times New Roman"/>
        </w:rPr>
        <w:t>independence</w:t>
      </w:r>
      <w:r w:rsidRPr="0071355D">
        <w:rPr>
          <w:rFonts w:ascii="Times New Roman" w:hAnsi="Times New Roman" w:cs="Times New Roman"/>
        </w:rPr>
        <w:t xml:space="preserve">, </w:t>
      </w:r>
      <w:r w:rsidR="0071355D" w:rsidRPr="0071355D">
        <w:rPr>
          <w:rFonts w:ascii="Times New Roman" w:hAnsi="Times New Roman" w:cs="Times New Roman"/>
        </w:rPr>
        <w:t>sovereignty</w:t>
      </w:r>
      <w:r w:rsidRPr="0071355D">
        <w:rPr>
          <w:rFonts w:ascii="Times New Roman" w:hAnsi="Times New Roman" w:cs="Times New Roman"/>
        </w:rPr>
        <w:t xml:space="preserve"> and territorial integrity, in accordance with international law and the United Nations Charter; we also </w:t>
      </w:r>
      <w:r w:rsidR="0071355D" w:rsidRPr="0071355D">
        <w:rPr>
          <w:rFonts w:ascii="Times New Roman" w:hAnsi="Times New Roman" w:cs="Times New Roman"/>
        </w:rPr>
        <w:t>reaffirm</w:t>
      </w:r>
      <w:r w:rsidRPr="0071355D">
        <w:rPr>
          <w:rFonts w:ascii="Times New Roman" w:hAnsi="Times New Roman" w:cs="Times New Roman"/>
        </w:rPr>
        <w:t xml:space="preserve"> our principled opposition to threats or the use of force as a means of solving disputes among States.</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 xml:space="preserve">Thus, we </w:t>
      </w:r>
      <w:r w:rsidR="0071355D" w:rsidRPr="0071355D">
        <w:rPr>
          <w:rFonts w:ascii="Times New Roman" w:hAnsi="Times New Roman" w:cs="Times New Roman"/>
        </w:rPr>
        <w:t>call</w:t>
      </w:r>
      <w:r w:rsidRPr="0071355D">
        <w:rPr>
          <w:rFonts w:ascii="Times New Roman" w:hAnsi="Times New Roman" w:cs="Times New Roman"/>
        </w:rPr>
        <w:t xml:space="preserve"> for the immediate cessation of hostilities, for the full implementation of the Minsk agreements, for the withdrawal of heavy weapons and foreign military fighters from Ukraine; we further call upon the facilitation of access for OSCE special Monitoring Mission to monitor and verify full compliance with the Minsk Agreements.</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 xml:space="preserve">Too much </w:t>
      </w:r>
      <w:r w:rsidR="0071355D" w:rsidRPr="0071355D">
        <w:rPr>
          <w:rFonts w:ascii="Times New Roman" w:hAnsi="Times New Roman" w:cs="Times New Roman"/>
        </w:rPr>
        <w:t>bloodshed</w:t>
      </w:r>
      <w:r w:rsidRPr="0071355D">
        <w:rPr>
          <w:rFonts w:ascii="Times New Roman" w:hAnsi="Times New Roman" w:cs="Times New Roman"/>
        </w:rPr>
        <w:t xml:space="preserve"> has been </w:t>
      </w:r>
      <w:r w:rsidR="0071355D" w:rsidRPr="0071355D">
        <w:rPr>
          <w:rFonts w:ascii="Times New Roman" w:hAnsi="Times New Roman" w:cs="Times New Roman"/>
        </w:rPr>
        <w:t>spilled</w:t>
      </w:r>
      <w:r w:rsidRPr="0071355D">
        <w:rPr>
          <w:rFonts w:ascii="Times New Roman" w:hAnsi="Times New Roman" w:cs="Times New Roman"/>
        </w:rPr>
        <w:t xml:space="preserve"> and too </w:t>
      </w:r>
      <w:r w:rsidR="0071355D" w:rsidRPr="0071355D">
        <w:rPr>
          <w:rFonts w:ascii="Times New Roman" w:hAnsi="Times New Roman" w:cs="Times New Roman"/>
        </w:rPr>
        <w:t>senseless human</w:t>
      </w:r>
      <w:r w:rsidRPr="0071355D">
        <w:rPr>
          <w:rFonts w:ascii="Times New Roman" w:hAnsi="Times New Roman" w:cs="Times New Roman"/>
        </w:rPr>
        <w:t xml:space="preserve"> suffering has already been endured by the Ukrainian people. We </w:t>
      </w:r>
      <w:r w:rsidR="0071355D" w:rsidRPr="0071355D">
        <w:rPr>
          <w:rFonts w:ascii="Times New Roman" w:hAnsi="Times New Roman" w:cs="Times New Roman"/>
        </w:rPr>
        <w:t>urge a</w:t>
      </w:r>
      <w:r w:rsidRPr="0071355D">
        <w:rPr>
          <w:rFonts w:ascii="Times New Roman" w:hAnsi="Times New Roman" w:cs="Times New Roman"/>
        </w:rPr>
        <w:t xml:space="preserve"> halt to the conflict; we </w:t>
      </w:r>
      <w:r w:rsidR="0071355D" w:rsidRPr="0071355D">
        <w:rPr>
          <w:rFonts w:ascii="Times New Roman" w:hAnsi="Times New Roman" w:cs="Times New Roman"/>
        </w:rPr>
        <w:t>urge the</w:t>
      </w:r>
      <w:r w:rsidRPr="0071355D">
        <w:rPr>
          <w:rFonts w:ascii="Times New Roman" w:hAnsi="Times New Roman" w:cs="Times New Roman"/>
        </w:rPr>
        <w:t xml:space="preserve"> strict respect for international commitments agreed under international guarantees</w:t>
      </w:r>
      <w:proofErr w:type="gramStart"/>
      <w:r w:rsidRPr="0071355D">
        <w:rPr>
          <w:rFonts w:ascii="Times New Roman" w:hAnsi="Times New Roman" w:cs="Times New Roman"/>
        </w:rPr>
        <w:t>,  in</w:t>
      </w:r>
      <w:proofErr w:type="gramEnd"/>
      <w:r w:rsidRPr="0071355D">
        <w:rPr>
          <w:rFonts w:ascii="Times New Roman" w:hAnsi="Times New Roman" w:cs="Times New Roman"/>
        </w:rPr>
        <w:t xml:space="preserve"> order that  the people of Ukraine is allowed to live in </w:t>
      </w:r>
      <w:r w:rsidR="0071355D" w:rsidRPr="0071355D">
        <w:rPr>
          <w:rFonts w:ascii="Times New Roman" w:hAnsi="Times New Roman" w:cs="Times New Roman"/>
        </w:rPr>
        <w:t>peace</w:t>
      </w:r>
      <w:r w:rsidRPr="0071355D">
        <w:rPr>
          <w:rFonts w:ascii="Times New Roman" w:hAnsi="Times New Roman" w:cs="Times New Roman"/>
        </w:rPr>
        <w:t xml:space="preserve">, freedom  and security. </w:t>
      </w:r>
    </w:p>
    <w:p w:rsidR="00173347" w:rsidRPr="0071355D" w:rsidRDefault="00173347" w:rsidP="00173347">
      <w:pPr>
        <w:pStyle w:val="Normal0"/>
        <w:jc w:val="both"/>
        <w:rPr>
          <w:rFonts w:ascii="Times New Roman" w:hAnsi="Times New Roman" w:cs="Times New Roman"/>
        </w:rPr>
      </w:pPr>
    </w:p>
    <w:p w:rsidR="00173347" w:rsidRPr="0071355D" w:rsidRDefault="00173347" w:rsidP="00173347">
      <w:pPr>
        <w:pStyle w:val="Normal0"/>
        <w:jc w:val="both"/>
        <w:rPr>
          <w:rFonts w:ascii="Times New Roman" w:hAnsi="Times New Roman" w:cs="Times New Roman"/>
        </w:rPr>
      </w:pPr>
      <w:r w:rsidRPr="0071355D">
        <w:rPr>
          <w:rFonts w:ascii="Times New Roman" w:hAnsi="Times New Roman" w:cs="Times New Roman"/>
        </w:rPr>
        <w:t xml:space="preserve">Thank you, Mr. President.  </w:t>
      </w:r>
    </w:p>
    <w:p w:rsidR="00173347" w:rsidRPr="0071355D" w:rsidRDefault="00173347" w:rsidP="00173347">
      <w:pPr>
        <w:pStyle w:val="Normal0"/>
        <w:jc w:val="both"/>
        <w:rPr>
          <w:rFonts w:ascii="Times New Roman" w:hAnsi="Times New Roman" w:cs="Times New Roman"/>
        </w:rPr>
      </w:pPr>
    </w:p>
    <w:p w:rsidR="00F33508" w:rsidRPr="0071355D" w:rsidRDefault="00F33508">
      <w:pPr>
        <w:rPr>
          <w:sz w:val="24"/>
          <w:szCs w:val="24"/>
        </w:rPr>
      </w:pPr>
    </w:p>
    <w:sectPr w:rsidR="00F33508" w:rsidRPr="0071355D">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347"/>
    <w:rsid w:val="00173347"/>
    <w:rsid w:val="0071355D"/>
    <w:rsid w:val="00F3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EBEB2-1CA5-4922-B383-84AC4C9F6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73347"/>
    <w:pPr>
      <w:widowControl w:val="0"/>
      <w:autoSpaceDE w:val="0"/>
      <w:autoSpaceDN w:val="0"/>
      <w:adjustRightInd w:val="0"/>
      <w:spacing w:after="0" w:line="240" w:lineRule="auto"/>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xrosa</dc:creator>
  <cp:keywords/>
  <dc:description/>
  <cp:lastModifiedBy>xrosa</cp:lastModifiedBy>
  <cp:revision>1</cp:revision>
  <dcterms:created xsi:type="dcterms:W3CDTF">2015-06-19T18:05:00Z</dcterms:created>
  <dcterms:modified xsi:type="dcterms:W3CDTF">2015-06-19T18:22:00Z</dcterms:modified>
</cp:coreProperties>
</file>