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04" w:rsidRDefault="00074904" w:rsidP="00074904">
      <w:pPr>
        <w:spacing w:after="0" w:line="276" w:lineRule="auto"/>
        <w:jc w:val="center"/>
        <w:rPr>
          <w:rFonts w:ascii="Arial" w:eastAsia="Calibri" w:hAnsi="Arial" w:cs="Times New Roman"/>
          <w:b/>
          <w:sz w:val="28"/>
          <w:lang w:bidi="en-US"/>
        </w:rPr>
      </w:pPr>
    </w:p>
    <w:p w:rsidR="00074904" w:rsidRPr="00D93371" w:rsidRDefault="00074904" w:rsidP="00074904">
      <w:pPr>
        <w:spacing w:after="0" w:line="276" w:lineRule="auto"/>
        <w:jc w:val="center"/>
        <w:rPr>
          <w:rFonts w:ascii="Times New Roman" w:eastAsia="Calibri" w:hAnsi="Times New Roman" w:cs="Times New Roman"/>
          <w:b/>
          <w:sz w:val="24"/>
          <w:szCs w:val="24"/>
          <w:lang w:bidi="en-US"/>
        </w:rPr>
      </w:pPr>
      <w:r w:rsidRPr="00D93371">
        <w:rPr>
          <w:rFonts w:ascii="Times New Roman" w:eastAsia="Calibri" w:hAnsi="Times New Roman" w:cs="Times New Roman"/>
          <w:b/>
          <w:sz w:val="24"/>
          <w:szCs w:val="24"/>
          <w:lang w:bidi="en-US"/>
        </w:rPr>
        <w:t>SECURITY COUNCIL</w:t>
      </w:r>
    </w:p>
    <w:p w:rsidR="00074904" w:rsidRPr="00D93371" w:rsidRDefault="00074904" w:rsidP="00074904">
      <w:pPr>
        <w:spacing w:after="200" w:line="276" w:lineRule="auto"/>
        <w:jc w:val="center"/>
        <w:rPr>
          <w:rFonts w:ascii="Times New Roman" w:eastAsia="Calibri" w:hAnsi="Times New Roman" w:cs="Times New Roman"/>
          <w:b/>
          <w:sz w:val="24"/>
          <w:szCs w:val="24"/>
          <w:lang w:bidi="en-US"/>
        </w:rPr>
      </w:pPr>
    </w:p>
    <w:p w:rsidR="00074904" w:rsidRPr="00D93371" w:rsidRDefault="00074904" w:rsidP="00074904">
      <w:pPr>
        <w:spacing w:after="200" w:line="276" w:lineRule="auto"/>
        <w:jc w:val="center"/>
        <w:rPr>
          <w:rFonts w:ascii="Times New Roman" w:eastAsia="MS Mincho" w:hAnsi="Times New Roman" w:cs="Times New Roman"/>
          <w:sz w:val="24"/>
          <w:szCs w:val="24"/>
          <w:lang w:bidi="en-US"/>
        </w:rPr>
      </w:pPr>
      <w:r w:rsidRPr="00D93371">
        <w:rPr>
          <w:rFonts w:ascii="Times New Roman" w:eastAsia="Calibri" w:hAnsi="Times New Roman" w:cs="Times New Roman"/>
          <w:b/>
          <w:sz w:val="24"/>
          <w:szCs w:val="24"/>
          <w:lang w:bidi="en-US"/>
        </w:rPr>
        <w:t>STATEMENT</w:t>
      </w:r>
    </w:p>
    <w:p w:rsidR="00074904" w:rsidRPr="00D93371" w:rsidRDefault="00074904" w:rsidP="00074904">
      <w:pPr>
        <w:spacing w:after="0" w:line="276" w:lineRule="auto"/>
        <w:jc w:val="center"/>
        <w:rPr>
          <w:rFonts w:ascii="Times New Roman" w:eastAsia="Calibri" w:hAnsi="Times New Roman" w:cs="Times New Roman"/>
          <w:b/>
          <w:sz w:val="24"/>
          <w:szCs w:val="24"/>
          <w:lang w:bidi="en-US"/>
        </w:rPr>
      </w:pPr>
    </w:p>
    <w:p w:rsidR="00074904" w:rsidRPr="00D93371" w:rsidRDefault="00074904" w:rsidP="00D93371">
      <w:pPr>
        <w:spacing w:after="0" w:line="240" w:lineRule="auto"/>
        <w:jc w:val="center"/>
        <w:rPr>
          <w:rFonts w:ascii="Times New Roman" w:eastAsia="Calibri" w:hAnsi="Times New Roman" w:cs="Times New Roman"/>
          <w:b/>
          <w:sz w:val="24"/>
          <w:szCs w:val="24"/>
          <w:lang w:bidi="en-US"/>
        </w:rPr>
      </w:pPr>
      <w:r w:rsidRPr="00D93371">
        <w:rPr>
          <w:rFonts w:ascii="Times New Roman" w:eastAsia="Calibri" w:hAnsi="Times New Roman" w:cs="Times New Roman"/>
          <w:b/>
          <w:sz w:val="24"/>
          <w:szCs w:val="24"/>
          <w:lang w:bidi="en-US"/>
        </w:rPr>
        <w:t>Debate</w:t>
      </w:r>
    </w:p>
    <w:p w:rsidR="00D93371" w:rsidRPr="00D93371" w:rsidRDefault="00D93371" w:rsidP="00D93371">
      <w:pPr>
        <w:spacing w:after="0" w:line="240" w:lineRule="auto"/>
        <w:jc w:val="center"/>
        <w:rPr>
          <w:rFonts w:ascii="Times New Roman" w:eastAsia="Calibri" w:hAnsi="Times New Roman" w:cs="Times New Roman"/>
          <w:b/>
          <w:sz w:val="24"/>
          <w:szCs w:val="24"/>
          <w:lang w:bidi="en-US"/>
        </w:rPr>
      </w:pPr>
    </w:p>
    <w:p w:rsidR="00074904" w:rsidRPr="00D93371" w:rsidRDefault="00074904" w:rsidP="00D93371">
      <w:pPr>
        <w:spacing w:after="0" w:line="240" w:lineRule="auto"/>
        <w:jc w:val="center"/>
        <w:rPr>
          <w:rFonts w:ascii="Times New Roman" w:eastAsia="Calibri" w:hAnsi="Times New Roman" w:cs="Times New Roman"/>
          <w:b/>
          <w:sz w:val="24"/>
          <w:szCs w:val="24"/>
          <w:lang w:bidi="en-US"/>
        </w:rPr>
      </w:pPr>
      <w:r w:rsidRPr="00D93371">
        <w:rPr>
          <w:rFonts w:ascii="Times New Roman" w:eastAsia="Calibri" w:hAnsi="Times New Roman" w:cs="Times New Roman"/>
          <w:b/>
          <w:sz w:val="24"/>
          <w:szCs w:val="24"/>
          <w:lang w:bidi="en-US"/>
        </w:rPr>
        <w:t>International Criminal Tribunal for the Former Yugoslavia</w:t>
      </w:r>
    </w:p>
    <w:p w:rsidR="00074904" w:rsidRDefault="00074904" w:rsidP="00D93371">
      <w:pPr>
        <w:spacing w:after="0" w:line="240" w:lineRule="auto"/>
        <w:jc w:val="center"/>
        <w:rPr>
          <w:rFonts w:ascii="Times New Roman" w:eastAsia="Calibri" w:hAnsi="Times New Roman" w:cs="Times New Roman"/>
          <w:b/>
          <w:sz w:val="24"/>
          <w:szCs w:val="24"/>
          <w:lang w:bidi="en-US"/>
        </w:rPr>
      </w:pPr>
      <w:proofErr w:type="gramStart"/>
      <w:r w:rsidRPr="00D93371">
        <w:rPr>
          <w:rFonts w:ascii="Times New Roman" w:eastAsia="Calibri" w:hAnsi="Times New Roman" w:cs="Times New Roman"/>
          <w:b/>
          <w:sz w:val="24"/>
          <w:szCs w:val="24"/>
          <w:lang w:bidi="en-US"/>
        </w:rPr>
        <w:t>and</w:t>
      </w:r>
      <w:proofErr w:type="gramEnd"/>
      <w:r w:rsidRPr="00D93371">
        <w:rPr>
          <w:rFonts w:ascii="Times New Roman" w:eastAsia="Calibri" w:hAnsi="Times New Roman" w:cs="Times New Roman"/>
          <w:b/>
          <w:sz w:val="24"/>
          <w:szCs w:val="24"/>
          <w:lang w:bidi="en-US"/>
        </w:rPr>
        <w:t xml:space="preserve"> International Criminal Tribunal for Rwanda</w:t>
      </w:r>
    </w:p>
    <w:p w:rsidR="00D93371" w:rsidRPr="00D93371" w:rsidRDefault="00D93371" w:rsidP="00D93371">
      <w:pPr>
        <w:spacing w:after="0" w:line="240" w:lineRule="auto"/>
        <w:jc w:val="center"/>
        <w:rPr>
          <w:rFonts w:ascii="Times New Roman" w:eastAsia="Calibri" w:hAnsi="Times New Roman" w:cs="Times New Roman"/>
          <w:b/>
          <w:sz w:val="24"/>
          <w:szCs w:val="24"/>
          <w:lang w:bidi="en-US"/>
        </w:rPr>
      </w:pPr>
    </w:p>
    <w:p w:rsidR="00074904" w:rsidRPr="00D93371" w:rsidRDefault="00074904" w:rsidP="00074904">
      <w:pPr>
        <w:spacing w:after="0" w:line="276" w:lineRule="auto"/>
        <w:jc w:val="center"/>
        <w:rPr>
          <w:rFonts w:ascii="Times New Roman" w:eastAsia="Calibri" w:hAnsi="Times New Roman" w:cs="Times New Roman"/>
          <w:b/>
          <w:sz w:val="24"/>
          <w:szCs w:val="24"/>
          <w:lang w:bidi="en-US"/>
        </w:rPr>
      </w:pPr>
      <w:r w:rsidRPr="00D93371">
        <w:rPr>
          <w:rFonts w:ascii="Times New Roman" w:eastAsia="Calibri" w:hAnsi="Times New Roman" w:cs="Times New Roman"/>
          <w:b/>
          <w:sz w:val="24"/>
          <w:szCs w:val="24"/>
          <w:lang w:bidi="en-US"/>
        </w:rPr>
        <w:t>June, 3</w:t>
      </w:r>
      <w:r w:rsidRPr="00D93371">
        <w:rPr>
          <w:rFonts w:ascii="Times New Roman" w:eastAsia="Calibri" w:hAnsi="Times New Roman" w:cs="Times New Roman"/>
          <w:b/>
          <w:sz w:val="24"/>
          <w:szCs w:val="24"/>
          <w:vertAlign w:val="superscript"/>
          <w:lang w:bidi="en-US"/>
        </w:rPr>
        <w:t>th</w:t>
      </w:r>
      <w:r w:rsidRPr="00D93371">
        <w:rPr>
          <w:rFonts w:ascii="Times New Roman" w:eastAsia="Calibri" w:hAnsi="Times New Roman" w:cs="Times New Roman"/>
          <w:b/>
          <w:sz w:val="24"/>
          <w:szCs w:val="24"/>
          <w:lang w:bidi="en-US"/>
        </w:rPr>
        <w:t>, 2015</w:t>
      </w:r>
    </w:p>
    <w:p w:rsidR="00074904" w:rsidRPr="00D93371" w:rsidRDefault="00074904" w:rsidP="00074904">
      <w:pPr>
        <w:spacing w:after="0" w:line="276" w:lineRule="auto"/>
        <w:jc w:val="center"/>
        <w:rPr>
          <w:rFonts w:ascii="Times New Roman" w:eastAsia="Calibri" w:hAnsi="Times New Roman" w:cs="Times New Roman"/>
          <w:b/>
          <w:sz w:val="24"/>
          <w:szCs w:val="24"/>
          <w:lang w:bidi="en-US"/>
        </w:rPr>
      </w:pPr>
    </w:p>
    <w:p w:rsidR="00D93371" w:rsidRDefault="00D93371"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bookmarkStart w:id="0" w:name="_GoBack"/>
      <w:bookmarkEnd w:id="0"/>
      <w:r w:rsidRPr="00D93371">
        <w:rPr>
          <w:rFonts w:ascii="Times New Roman" w:eastAsia="Calibri" w:hAnsi="Times New Roman" w:cs="Times New Roman"/>
          <w:sz w:val="24"/>
          <w:szCs w:val="24"/>
          <w:lang w:bidi="en-US"/>
        </w:rPr>
        <w:t>Mr. President,</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At the outset, we would like to congratulate the delegation of Malaysia for presiding over the Security Council during the month of June. We thank Presidents Theodor </w:t>
      </w:r>
      <w:proofErr w:type="spellStart"/>
      <w:r w:rsidRPr="00D93371">
        <w:rPr>
          <w:rFonts w:ascii="Times New Roman" w:eastAsia="Calibri" w:hAnsi="Times New Roman" w:cs="Times New Roman"/>
          <w:sz w:val="24"/>
          <w:szCs w:val="24"/>
          <w:lang w:bidi="en-US"/>
        </w:rPr>
        <w:t>Meron</w:t>
      </w:r>
      <w:proofErr w:type="spellEnd"/>
      <w:r w:rsidRPr="00D93371">
        <w:rPr>
          <w:rFonts w:ascii="Times New Roman" w:eastAsia="Calibri" w:hAnsi="Times New Roman" w:cs="Times New Roman"/>
          <w:sz w:val="24"/>
          <w:szCs w:val="24"/>
          <w:lang w:bidi="en-US"/>
        </w:rPr>
        <w:t xml:space="preserve"> and </w:t>
      </w:r>
      <w:proofErr w:type="spellStart"/>
      <w:r w:rsidRPr="00D93371">
        <w:rPr>
          <w:rFonts w:ascii="Times New Roman" w:eastAsia="Calibri" w:hAnsi="Times New Roman" w:cs="Times New Roman"/>
          <w:sz w:val="24"/>
          <w:szCs w:val="24"/>
          <w:lang w:bidi="en-US"/>
        </w:rPr>
        <w:t>Vagn</w:t>
      </w:r>
      <w:proofErr w:type="spellEnd"/>
      <w:r w:rsidRPr="00D93371">
        <w:rPr>
          <w:rFonts w:ascii="Times New Roman" w:eastAsia="Calibri" w:hAnsi="Times New Roman" w:cs="Times New Roman"/>
          <w:sz w:val="24"/>
          <w:szCs w:val="24"/>
          <w:lang w:bidi="en-US"/>
        </w:rPr>
        <w:t xml:space="preserve"> </w:t>
      </w:r>
      <w:proofErr w:type="spellStart"/>
      <w:r w:rsidRPr="00D93371">
        <w:rPr>
          <w:rFonts w:ascii="Times New Roman" w:eastAsia="Calibri" w:hAnsi="Times New Roman" w:cs="Times New Roman"/>
          <w:sz w:val="24"/>
          <w:szCs w:val="24"/>
          <w:lang w:bidi="en-US"/>
        </w:rPr>
        <w:t>Joensen</w:t>
      </w:r>
      <w:proofErr w:type="spellEnd"/>
      <w:r w:rsidRPr="00D93371">
        <w:rPr>
          <w:rFonts w:ascii="Times New Roman" w:eastAsia="Calibri" w:hAnsi="Times New Roman" w:cs="Times New Roman"/>
          <w:sz w:val="24"/>
          <w:szCs w:val="24"/>
          <w:lang w:bidi="en-US"/>
        </w:rPr>
        <w:t xml:space="preserve">, and Prosecutors Serge </w:t>
      </w:r>
      <w:proofErr w:type="spellStart"/>
      <w:r w:rsidRPr="00D93371">
        <w:rPr>
          <w:rFonts w:ascii="Times New Roman" w:eastAsia="Calibri" w:hAnsi="Times New Roman" w:cs="Times New Roman"/>
          <w:sz w:val="24"/>
          <w:szCs w:val="24"/>
          <w:lang w:bidi="en-US"/>
        </w:rPr>
        <w:t>Brammertz</w:t>
      </w:r>
      <w:proofErr w:type="spellEnd"/>
      <w:r w:rsidRPr="00D93371">
        <w:rPr>
          <w:rFonts w:ascii="Times New Roman" w:eastAsia="Calibri" w:hAnsi="Times New Roman" w:cs="Times New Roman"/>
          <w:sz w:val="24"/>
          <w:szCs w:val="24"/>
          <w:lang w:bidi="en-US"/>
        </w:rPr>
        <w:t xml:space="preserve"> and Hassan </w:t>
      </w:r>
      <w:proofErr w:type="spellStart"/>
      <w:r w:rsidRPr="00D93371">
        <w:rPr>
          <w:rFonts w:ascii="Times New Roman" w:eastAsia="Calibri" w:hAnsi="Times New Roman" w:cs="Times New Roman"/>
          <w:sz w:val="24"/>
          <w:szCs w:val="24"/>
          <w:lang w:bidi="en-US"/>
        </w:rPr>
        <w:t>Buibacar</w:t>
      </w:r>
      <w:proofErr w:type="spellEnd"/>
      <w:r w:rsidRPr="00D93371">
        <w:rPr>
          <w:rFonts w:ascii="Times New Roman" w:eastAsia="Calibri" w:hAnsi="Times New Roman" w:cs="Times New Roman"/>
          <w:sz w:val="24"/>
          <w:szCs w:val="24"/>
          <w:lang w:bidi="en-US"/>
        </w:rPr>
        <w:t xml:space="preserve"> </w:t>
      </w:r>
      <w:proofErr w:type="spellStart"/>
      <w:r w:rsidRPr="00D93371">
        <w:rPr>
          <w:rFonts w:ascii="Times New Roman" w:eastAsia="Calibri" w:hAnsi="Times New Roman" w:cs="Times New Roman"/>
          <w:sz w:val="24"/>
          <w:szCs w:val="24"/>
          <w:lang w:bidi="en-US"/>
        </w:rPr>
        <w:t>Jaloow</w:t>
      </w:r>
      <w:proofErr w:type="spellEnd"/>
      <w:r w:rsidRPr="00D93371">
        <w:rPr>
          <w:rFonts w:ascii="Times New Roman" w:eastAsia="Calibri" w:hAnsi="Times New Roman" w:cs="Times New Roman"/>
          <w:sz w:val="24"/>
          <w:szCs w:val="24"/>
          <w:lang w:bidi="en-US"/>
        </w:rPr>
        <w:t xml:space="preserve"> for their comprehensive briefings on the work of the International Criminal Tribunals for the Former Yugoslavia (ICTY), and Ruanda (ICTR) and respective Residual Mechanisms.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D93371"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By establishing</w:t>
      </w:r>
      <w:r w:rsidR="00074904" w:rsidRPr="00D93371">
        <w:rPr>
          <w:rFonts w:ascii="Times New Roman" w:eastAsia="Calibri" w:hAnsi="Times New Roman" w:cs="Times New Roman"/>
          <w:sz w:val="24"/>
          <w:szCs w:val="24"/>
          <w:lang w:bidi="en-US"/>
        </w:rPr>
        <w:t xml:space="preserve"> the International Criminal Tribunals for the Former Yugoslavia and for Rwanda, the Security </w:t>
      </w:r>
      <w:r w:rsidRPr="00D93371">
        <w:rPr>
          <w:rFonts w:ascii="Times New Roman" w:eastAsia="Calibri" w:hAnsi="Times New Roman" w:cs="Times New Roman"/>
          <w:sz w:val="24"/>
          <w:szCs w:val="24"/>
          <w:lang w:bidi="en-US"/>
        </w:rPr>
        <w:t>Council responded</w:t>
      </w:r>
      <w:r w:rsidR="00074904" w:rsidRPr="00D93371">
        <w:rPr>
          <w:rFonts w:ascii="Times New Roman" w:eastAsia="Calibri" w:hAnsi="Times New Roman" w:cs="Times New Roman"/>
          <w:sz w:val="24"/>
          <w:szCs w:val="24"/>
          <w:lang w:bidi="en-US"/>
        </w:rPr>
        <w:t xml:space="preserve"> to the universal plea for the rule of law, and the end of impunity.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Over the past 20 years, the ICTY and ICTR have played a crucial role in promoting the rule of law, and by giving a meaningful contribution to the ending </w:t>
      </w:r>
      <w:r w:rsidR="00D93371" w:rsidRPr="00D93371">
        <w:rPr>
          <w:rFonts w:ascii="Times New Roman" w:eastAsia="Calibri" w:hAnsi="Times New Roman" w:cs="Times New Roman"/>
          <w:sz w:val="24"/>
          <w:szCs w:val="24"/>
          <w:lang w:bidi="en-US"/>
        </w:rPr>
        <w:t>of impunity</w:t>
      </w:r>
      <w:r w:rsidRPr="00D93371">
        <w:rPr>
          <w:rFonts w:ascii="Times New Roman" w:eastAsia="Calibri" w:hAnsi="Times New Roman" w:cs="Times New Roman"/>
          <w:sz w:val="24"/>
          <w:szCs w:val="24"/>
          <w:lang w:bidi="en-US"/>
        </w:rPr>
        <w:t xml:space="preserve"> to those who committed war crimes, </w:t>
      </w:r>
      <w:r w:rsidR="00D93371" w:rsidRPr="00D93371">
        <w:rPr>
          <w:rFonts w:ascii="Times New Roman" w:eastAsia="Calibri" w:hAnsi="Times New Roman" w:cs="Times New Roman"/>
          <w:sz w:val="24"/>
          <w:szCs w:val="24"/>
          <w:lang w:bidi="en-US"/>
        </w:rPr>
        <w:t>genocide and</w:t>
      </w:r>
      <w:r w:rsidRPr="00D93371">
        <w:rPr>
          <w:rFonts w:ascii="Times New Roman" w:eastAsia="Calibri" w:hAnsi="Times New Roman" w:cs="Times New Roman"/>
          <w:sz w:val="24"/>
          <w:szCs w:val="24"/>
          <w:lang w:bidi="en-US"/>
        </w:rPr>
        <w:t xml:space="preserve"> crimes against humanity. On the eve of their closure, we commend the smooth transition ensured by the Residual Mechanism.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Mr. President,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Regarding the ICTY, it has now concluded proceedings against 147 out of 161 indicted individuals, including two important appeal cases.</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Only seven trials and appeals remain outstanding, involving the last 14 of the 161 indicted.</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The </w:t>
      </w:r>
      <w:r w:rsidR="00D93371" w:rsidRPr="00D93371">
        <w:rPr>
          <w:rFonts w:ascii="Times New Roman" w:eastAsia="Calibri" w:hAnsi="Times New Roman" w:cs="Times New Roman"/>
          <w:sz w:val="24"/>
          <w:szCs w:val="24"/>
          <w:lang w:bidi="en-US"/>
        </w:rPr>
        <w:t>Tribunal makes</w:t>
      </w:r>
      <w:r w:rsidRPr="00D93371">
        <w:rPr>
          <w:rFonts w:ascii="Times New Roman" w:eastAsia="Calibri" w:hAnsi="Times New Roman" w:cs="Times New Roman"/>
          <w:sz w:val="24"/>
          <w:szCs w:val="24"/>
          <w:lang w:bidi="en-US"/>
        </w:rPr>
        <w:t xml:space="preserve"> efforts to meet the targets of its completion strategy, </w:t>
      </w:r>
      <w:r w:rsidR="00D93371" w:rsidRPr="00D93371">
        <w:rPr>
          <w:rFonts w:ascii="Times New Roman" w:eastAsia="Calibri" w:hAnsi="Times New Roman" w:cs="Times New Roman"/>
          <w:sz w:val="24"/>
          <w:szCs w:val="24"/>
          <w:lang w:bidi="en-US"/>
        </w:rPr>
        <w:t>and ensure</w:t>
      </w:r>
      <w:r w:rsidRPr="00D93371">
        <w:rPr>
          <w:rFonts w:ascii="Times New Roman" w:eastAsia="Calibri" w:hAnsi="Times New Roman" w:cs="Times New Roman"/>
          <w:sz w:val="24"/>
          <w:szCs w:val="24"/>
          <w:lang w:bidi="en-US"/>
        </w:rPr>
        <w:t xml:space="preserve"> a smooth </w:t>
      </w:r>
      <w:r w:rsidR="00D93371" w:rsidRPr="00D93371">
        <w:rPr>
          <w:rFonts w:ascii="Times New Roman" w:eastAsia="Calibri" w:hAnsi="Times New Roman" w:cs="Times New Roman"/>
          <w:sz w:val="24"/>
          <w:szCs w:val="24"/>
          <w:lang w:bidi="en-US"/>
        </w:rPr>
        <w:t>transition to</w:t>
      </w:r>
      <w:r w:rsidRPr="00D93371">
        <w:rPr>
          <w:rFonts w:ascii="Times New Roman" w:eastAsia="Calibri" w:hAnsi="Times New Roman" w:cs="Times New Roman"/>
          <w:sz w:val="24"/>
          <w:szCs w:val="24"/>
          <w:lang w:bidi="en-US"/>
        </w:rPr>
        <w:t xml:space="preserve"> the Mechanism, in compliance with Security Council Resolution 1966(2010).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lastRenderedPageBreak/>
        <w:t xml:space="preserve">We welcome the </w:t>
      </w:r>
      <w:proofErr w:type="spellStart"/>
      <w:r w:rsidRPr="00D93371">
        <w:rPr>
          <w:rFonts w:ascii="Times New Roman" w:eastAsia="Calibri" w:hAnsi="Times New Roman" w:cs="Times New Roman"/>
          <w:sz w:val="24"/>
          <w:szCs w:val="24"/>
          <w:lang w:bidi="en-US"/>
        </w:rPr>
        <w:t>non existence</w:t>
      </w:r>
      <w:proofErr w:type="spellEnd"/>
      <w:r w:rsidRPr="00D93371">
        <w:rPr>
          <w:rFonts w:ascii="Times New Roman" w:eastAsia="Calibri" w:hAnsi="Times New Roman" w:cs="Times New Roman"/>
          <w:sz w:val="24"/>
          <w:szCs w:val="24"/>
          <w:lang w:bidi="en-US"/>
        </w:rPr>
        <w:t xml:space="preserve"> of   ICTY </w:t>
      </w:r>
      <w:r w:rsidRPr="00D93371">
        <w:rPr>
          <w:rFonts w:ascii="Times New Roman" w:eastAsia="Calibri" w:hAnsi="Times New Roman" w:cs="Times New Roman"/>
          <w:sz w:val="24"/>
          <w:szCs w:val="24"/>
          <w:lang w:bidi="en-US"/>
        </w:rPr>
        <w:tab/>
        <w:t xml:space="preserve">fugitives and the Tribunal </w:t>
      </w:r>
      <w:r w:rsidR="00D93371" w:rsidRPr="00D93371">
        <w:rPr>
          <w:rFonts w:ascii="Times New Roman" w:eastAsia="Calibri" w:hAnsi="Times New Roman" w:cs="Times New Roman"/>
          <w:sz w:val="24"/>
          <w:szCs w:val="24"/>
          <w:lang w:bidi="en-US"/>
        </w:rPr>
        <w:t>commitment to</w:t>
      </w:r>
      <w:r w:rsidRPr="00D93371">
        <w:rPr>
          <w:rFonts w:ascii="Times New Roman" w:eastAsia="Calibri" w:hAnsi="Times New Roman" w:cs="Times New Roman"/>
          <w:sz w:val="24"/>
          <w:szCs w:val="24"/>
          <w:lang w:bidi="en-US"/>
        </w:rPr>
        <w:t xml:space="preserve"> </w:t>
      </w:r>
      <w:r w:rsidR="00D93371" w:rsidRPr="00D93371">
        <w:rPr>
          <w:rFonts w:ascii="Times New Roman" w:eastAsia="Calibri" w:hAnsi="Times New Roman" w:cs="Times New Roman"/>
          <w:sz w:val="24"/>
          <w:szCs w:val="24"/>
          <w:lang w:bidi="en-US"/>
        </w:rPr>
        <w:t>the expeditious</w:t>
      </w:r>
      <w:r w:rsidRPr="00D93371">
        <w:rPr>
          <w:rFonts w:ascii="Times New Roman" w:eastAsia="Calibri" w:hAnsi="Times New Roman" w:cs="Times New Roman"/>
          <w:sz w:val="24"/>
          <w:szCs w:val="24"/>
          <w:lang w:bidi="en-US"/>
        </w:rPr>
        <w:t xml:space="preserve"> completion </w:t>
      </w:r>
      <w:r w:rsidR="00D93371" w:rsidRPr="00D93371">
        <w:rPr>
          <w:rFonts w:ascii="Times New Roman" w:eastAsia="Calibri" w:hAnsi="Times New Roman" w:cs="Times New Roman"/>
          <w:sz w:val="24"/>
          <w:szCs w:val="24"/>
          <w:lang w:bidi="en-US"/>
        </w:rPr>
        <w:t>of its</w:t>
      </w:r>
      <w:r w:rsidRPr="00D93371">
        <w:rPr>
          <w:rFonts w:ascii="Times New Roman" w:eastAsia="Calibri" w:hAnsi="Times New Roman" w:cs="Times New Roman"/>
          <w:sz w:val="24"/>
          <w:szCs w:val="24"/>
          <w:lang w:bidi="en-US"/>
        </w:rPr>
        <w:t xml:space="preserve"> work, while ensuring that the trials and appeals are conducted in a manner consistent with fundamental principles of due process and equity.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Despite the continuous challenges with staff attrition</w:t>
      </w:r>
      <w:r w:rsidR="00D93371" w:rsidRPr="00D93371">
        <w:rPr>
          <w:rFonts w:ascii="Times New Roman" w:eastAsia="Calibri" w:hAnsi="Times New Roman" w:cs="Times New Roman"/>
          <w:sz w:val="24"/>
          <w:szCs w:val="24"/>
          <w:lang w:bidi="en-US"/>
        </w:rPr>
        <w:t>, delays</w:t>
      </w:r>
      <w:r w:rsidRPr="00D93371">
        <w:rPr>
          <w:rFonts w:ascii="Times New Roman" w:eastAsia="Calibri" w:hAnsi="Times New Roman" w:cs="Times New Roman"/>
          <w:sz w:val="24"/>
          <w:szCs w:val="24"/>
          <w:lang w:bidi="en-US"/>
        </w:rPr>
        <w:t xml:space="preserve"> in trials and appeals, and the Tribunal’s inability to offer an end-of-service incentive, we are reassured that   steps are being </w:t>
      </w:r>
      <w:r w:rsidR="00D93371" w:rsidRPr="00D93371">
        <w:rPr>
          <w:rFonts w:ascii="Times New Roman" w:eastAsia="Calibri" w:hAnsi="Times New Roman" w:cs="Times New Roman"/>
          <w:sz w:val="24"/>
          <w:szCs w:val="24"/>
          <w:lang w:bidi="en-US"/>
        </w:rPr>
        <w:t>taken to</w:t>
      </w:r>
      <w:r w:rsidRPr="00D93371">
        <w:rPr>
          <w:rFonts w:ascii="Times New Roman" w:eastAsia="Calibri" w:hAnsi="Times New Roman" w:cs="Times New Roman"/>
          <w:sz w:val="24"/>
          <w:szCs w:val="24"/>
          <w:lang w:bidi="en-US"/>
        </w:rPr>
        <w:t xml:space="preserve"> ensure the completion of all judicial proceedings by 2017.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We note with satisfaction that the Office of the Prosecutor remains focused on completing the remaining trials and appeals while </w:t>
      </w:r>
      <w:r w:rsidR="00D93371" w:rsidRPr="00D93371">
        <w:rPr>
          <w:rFonts w:ascii="Times New Roman" w:eastAsia="Calibri" w:hAnsi="Times New Roman" w:cs="Times New Roman"/>
          <w:sz w:val="24"/>
          <w:szCs w:val="24"/>
          <w:lang w:bidi="en-US"/>
        </w:rPr>
        <w:t>reducing costs and</w:t>
      </w:r>
      <w:r w:rsidRPr="00D93371">
        <w:rPr>
          <w:rFonts w:ascii="Times New Roman" w:eastAsia="Calibri" w:hAnsi="Times New Roman" w:cs="Times New Roman"/>
          <w:sz w:val="24"/>
          <w:szCs w:val="24"/>
          <w:lang w:bidi="en-US"/>
        </w:rPr>
        <w:t xml:space="preserve"> </w:t>
      </w:r>
      <w:r w:rsidR="00D93371" w:rsidRPr="00D93371">
        <w:rPr>
          <w:rFonts w:ascii="Times New Roman" w:eastAsia="Calibri" w:hAnsi="Times New Roman" w:cs="Times New Roman"/>
          <w:sz w:val="24"/>
          <w:szCs w:val="24"/>
          <w:lang w:bidi="en-US"/>
        </w:rPr>
        <w:t>downsizing staff</w:t>
      </w:r>
      <w:r w:rsidRPr="00D93371">
        <w:rPr>
          <w:rFonts w:ascii="Times New Roman" w:eastAsia="Calibri" w:hAnsi="Times New Roman" w:cs="Times New Roman"/>
          <w:sz w:val="24"/>
          <w:szCs w:val="24"/>
          <w:lang w:bidi="en-US"/>
        </w:rPr>
        <w:t>.</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With </w:t>
      </w:r>
      <w:r w:rsidR="00D93371" w:rsidRPr="00D93371">
        <w:rPr>
          <w:rFonts w:ascii="Times New Roman" w:eastAsia="Calibri" w:hAnsi="Times New Roman" w:cs="Times New Roman"/>
          <w:sz w:val="24"/>
          <w:szCs w:val="24"/>
          <w:lang w:bidi="en-US"/>
        </w:rPr>
        <w:t>respect to</w:t>
      </w:r>
      <w:r w:rsidRPr="00D93371">
        <w:rPr>
          <w:rFonts w:ascii="Times New Roman" w:eastAsia="Calibri" w:hAnsi="Times New Roman" w:cs="Times New Roman"/>
          <w:sz w:val="24"/>
          <w:szCs w:val="24"/>
          <w:lang w:bidi="en-US"/>
        </w:rPr>
        <w:t xml:space="preserve"> regional prosecution of war crimes, we support the efforts by the Office of the Prosecutor to encourage the improvement of regional co-operation </w:t>
      </w:r>
      <w:r w:rsidR="00D93371" w:rsidRPr="00D93371">
        <w:rPr>
          <w:rFonts w:ascii="Times New Roman" w:eastAsia="Calibri" w:hAnsi="Times New Roman" w:cs="Times New Roman"/>
          <w:sz w:val="24"/>
          <w:szCs w:val="24"/>
          <w:lang w:bidi="en-US"/>
        </w:rPr>
        <w:t>concerning war</w:t>
      </w:r>
      <w:r w:rsidRPr="00D93371">
        <w:rPr>
          <w:rFonts w:ascii="Times New Roman" w:eastAsia="Calibri" w:hAnsi="Times New Roman" w:cs="Times New Roman"/>
          <w:sz w:val="24"/>
          <w:szCs w:val="24"/>
          <w:lang w:bidi="en-US"/>
        </w:rPr>
        <w:t xml:space="preserve"> crimes.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Mr. President,</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Regarding the International Criminal Tribunal for Rwanda (ICTR), while the formal closure of the </w:t>
      </w:r>
      <w:r w:rsidR="00D93371" w:rsidRPr="00D93371">
        <w:rPr>
          <w:rFonts w:ascii="Times New Roman" w:eastAsia="Calibri" w:hAnsi="Times New Roman" w:cs="Times New Roman"/>
          <w:sz w:val="24"/>
          <w:szCs w:val="24"/>
          <w:lang w:bidi="en-US"/>
        </w:rPr>
        <w:t>Tribunal is</w:t>
      </w:r>
      <w:r w:rsidRPr="00D93371">
        <w:rPr>
          <w:rFonts w:ascii="Times New Roman" w:eastAsia="Calibri" w:hAnsi="Times New Roman" w:cs="Times New Roman"/>
          <w:sz w:val="24"/>
          <w:szCs w:val="24"/>
          <w:lang w:bidi="en-US"/>
        </w:rPr>
        <w:t xml:space="preserve"> planned to occur by the end of 2015, we commend the work it accomplished with the trials conclusion of all 93 indicted individuals.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We are concerned that nine of the </w:t>
      </w:r>
      <w:r w:rsidR="00D93371" w:rsidRPr="00D93371">
        <w:rPr>
          <w:rFonts w:ascii="Times New Roman" w:eastAsia="Calibri" w:hAnsi="Times New Roman" w:cs="Times New Roman"/>
          <w:sz w:val="24"/>
          <w:szCs w:val="24"/>
          <w:lang w:bidi="en-US"/>
        </w:rPr>
        <w:t>accused by</w:t>
      </w:r>
      <w:r w:rsidRPr="00D93371">
        <w:rPr>
          <w:rFonts w:ascii="Times New Roman" w:eastAsia="Calibri" w:hAnsi="Times New Roman" w:cs="Times New Roman"/>
          <w:sz w:val="24"/>
          <w:szCs w:val="24"/>
          <w:lang w:bidi="en-US"/>
        </w:rPr>
        <w:t xml:space="preserve"> the ICTR, for their participation in the genocide in Rwanda, remain at large, with three of the renegades under the jurisdiction of the Mechanism, while the remaining six </w:t>
      </w:r>
      <w:r w:rsidR="00D93371" w:rsidRPr="00D93371">
        <w:rPr>
          <w:rFonts w:ascii="Times New Roman" w:eastAsia="Calibri" w:hAnsi="Times New Roman" w:cs="Times New Roman"/>
          <w:sz w:val="24"/>
          <w:szCs w:val="24"/>
          <w:lang w:bidi="en-US"/>
        </w:rPr>
        <w:t>were referred</w:t>
      </w:r>
      <w:r w:rsidRPr="00D93371">
        <w:rPr>
          <w:rFonts w:ascii="Times New Roman" w:eastAsia="Calibri" w:hAnsi="Times New Roman" w:cs="Times New Roman"/>
          <w:sz w:val="24"/>
          <w:szCs w:val="24"/>
          <w:lang w:bidi="en-US"/>
        </w:rPr>
        <w:t xml:space="preserve"> to </w:t>
      </w:r>
      <w:r w:rsidR="00D93371" w:rsidRPr="00D93371">
        <w:rPr>
          <w:rFonts w:ascii="Times New Roman" w:eastAsia="Calibri" w:hAnsi="Times New Roman" w:cs="Times New Roman"/>
          <w:sz w:val="24"/>
          <w:szCs w:val="24"/>
          <w:lang w:bidi="en-US"/>
        </w:rPr>
        <w:t>the Rwandan</w:t>
      </w:r>
      <w:r w:rsidRPr="00D93371">
        <w:rPr>
          <w:rFonts w:ascii="Times New Roman" w:eastAsia="Calibri" w:hAnsi="Times New Roman" w:cs="Times New Roman"/>
          <w:sz w:val="24"/>
          <w:szCs w:val="24"/>
          <w:lang w:bidi="en-US"/>
        </w:rPr>
        <w:t xml:space="preserve"> authorities.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Thus, and pursuant to Security Council Resolution 1966(2010), the responsibility for tracking and trial them remain with the Republic of Rwanda and the Residual Mechanism, which requires the cooperation of all States to ensure that there will be no impunity for the perpetrators of the Rwandan genocide.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We note with satisfaction that the transition to the Residual Mechanism is close to completion and that most judicial and prosecutorial functions have already been handed over, and the administrative arrangements have been put in place.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We value the sharing </w:t>
      </w:r>
      <w:r w:rsidR="00D93371" w:rsidRPr="00D93371">
        <w:rPr>
          <w:rFonts w:ascii="Times New Roman" w:eastAsia="Calibri" w:hAnsi="Times New Roman" w:cs="Times New Roman"/>
          <w:sz w:val="24"/>
          <w:szCs w:val="24"/>
          <w:lang w:bidi="en-US"/>
        </w:rPr>
        <w:t>of lessons</w:t>
      </w:r>
      <w:r w:rsidRPr="00D93371">
        <w:rPr>
          <w:rFonts w:ascii="Times New Roman" w:eastAsia="Calibri" w:hAnsi="Times New Roman" w:cs="Times New Roman"/>
          <w:sz w:val="24"/>
          <w:szCs w:val="24"/>
          <w:lang w:bidi="en-US"/>
        </w:rPr>
        <w:t xml:space="preserve"> learned by the </w:t>
      </w:r>
      <w:r w:rsidR="00D93371" w:rsidRPr="00D93371">
        <w:rPr>
          <w:rFonts w:ascii="Times New Roman" w:eastAsia="Calibri" w:hAnsi="Times New Roman" w:cs="Times New Roman"/>
          <w:sz w:val="24"/>
          <w:szCs w:val="24"/>
          <w:lang w:bidi="en-US"/>
        </w:rPr>
        <w:t>Tribunals in</w:t>
      </w:r>
      <w:r w:rsidRPr="00D93371">
        <w:rPr>
          <w:rFonts w:ascii="Times New Roman" w:eastAsia="Calibri" w:hAnsi="Times New Roman" w:cs="Times New Roman"/>
          <w:sz w:val="24"/>
          <w:szCs w:val="24"/>
          <w:lang w:bidi="en-US"/>
        </w:rPr>
        <w:t xml:space="preserve"> the management of judicial, administrative and prosecutorial functions with other international and national jurisdictions, as well as with the public.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An example was the trial and appeals chambers technical training session</w:t>
      </w:r>
      <w:r w:rsidR="00D93371" w:rsidRPr="00D93371">
        <w:rPr>
          <w:rFonts w:ascii="Times New Roman" w:eastAsia="Calibri" w:hAnsi="Times New Roman" w:cs="Times New Roman"/>
          <w:sz w:val="24"/>
          <w:szCs w:val="24"/>
          <w:lang w:bidi="en-US"/>
        </w:rPr>
        <w:t>, held</w:t>
      </w:r>
      <w:r w:rsidRPr="00D93371">
        <w:rPr>
          <w:rFonts w:ascii="Times New Roman" w:eastAsia="Calibri" w:hAnsi="Times New Roman" w:cs="Times New Roman"/>
          <w:sz w:val="24"/>
          <w:szCs w:val="24"/>
          <w:lang w:bidi="en-US"/>
        </w:rPr>
        <w:t xml:space="preserve"> in May 2015 in Hague, </w:t>
      </w:r>
      <w:r w:rsidR="00D93371" w:rsidRPr="00D93371">
        <w:rPr>
          <w:rFonts w:ascii="Times New Roman" w:eastAsia="Calibri" w:hAnsi="Times New Roman" w:cs="Times New Roman"/>
          <w:sz w:val="24"/>
          <w:szCs w:val="24"/>
          <w:lang w:bidi="en-US"/>
        </w:rPr>
        <w:t>to legal</w:t>
      </w:r>
      <w:r w:rsidRPr="00D93371">
        <w:rPr>
          <w:rFonts w:ascii="Times New Roman" w:eastAsia="Calibri" w:hAnsi="Times New Roman" w:cs="Times New Roman"/>
          <w:sz w:val="24"/>
          <w:szCs w:val="24"/>
          <w:lang w:bidi="en-US"/>
        </w:rPr>
        <w:t xml:space="preserve"> officers of the ICTR and ICTY, the Residual Mechanism, the Special Tribunal for Lebanon, and the International Criminal Court.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Mr. President,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We are aware of the major tasks to be deployed by the Tribunals in the near future, namely the final appeals completion and the preparation of the archives to be handed over to the Residual Mechanism. We are confident that the Mechanism will carry out its mandate in an efficient and effective manner, in conclusion of the good work performed by the Tribunal.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Concerning the Residual Mechanism we would like to underscore the relevance of working closely with the Tribunal principals and staff members to ensure a smooth transition of the remaining functions and services, the harmonization and adoption of best practices.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The communication and cooperation with the States of the Former Yugoslavia and Rwanda, by keeping them updated on the activities of the Mechanism and the transition of responsibilities, as well as the assistance to National Jurisdictions are most welcomed.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We value </w:t>
      </w:r>
      <w:r w:rsidR="00D93371" w:rsidRPr="00D93371">
        <w:rPr>
          <w:rFonts w:ascii="Times New Roman" w:eastAsia="Calibri" w:hAnsi="Times New Roman" w:cs="Times New Roman"/>
          <w:sz w:val="24"/>
          <w:szCs w:val="24"/>
          <w:lang w:bidi="en-US"/>
        </w:rPr>
        <w:t>greatly the</w:t>
      </w:r>
      <w:r w:rsidRPr="00D93371">
        <w:rPr>
          <w:rFonts w:ascii="Times New Roman" w:eastAsia="Calibri" w:hAnsi="Times New Roman" w:cs="Times New Roman"/>
          <w:sz w:val="24"/>
          <w:szCs w:val="24"/>
          <w:lang w:bidi="en-US"/>
        </w:rPr>
        <w:t xml:space="preserve"> support afforded to the Mechanism by the ICTR, the ICTY, by the Office of Legal Affairs and the Department of Management of the Secretariat, and by concerned States, a </w:t>
      </w:r>
      <w:r w:rsidR="00D93371" w:rsidRPr="00D93371">
        <w:rPr>
          <w:rFonts w:ascii="Times New Roman" w:eastAsia="Calibri" w:hAnsi="Times New Roman" w:cs="Times New Roman"/>
          <w:sz w:val="24"/>
          <w:szCs w:val="24"/>
          <w:lang w:bidi="en-US"/>
        </w:rPr>
        <w:t>support which</w:t>
      </w:r>
      <w:r w:rsidRPr="00D93371">
        <w:rPr>
          <w:rFonts w:ascii="Times New Roman" w:eastAsia="Calibri" w:hAnsi="Times New Roman" w:cs="Times New Roman"/>
          <w:sz w:val="24"/>
          <w:szCs w:val="24"/>
          <w:lang w:bidi="en-US"/>
        </w:rPr>
        <w:t xml:space="preserve"> will be crucial to ensure the success of the Mechanism.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We are encouraged by the fact that the arrest and surrender of the remaining fugitives is set as a priority by the Residual Mechanism.  The ongoing tracking operations of renegades conducted by the Prosecutor.</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Finally, we would like to highlight that the international criminal justice, embodied in the Criminal Tribunals for Yugoslavia and Ruanda were crucial to the recovery process of these countries, following the horrific events that took place in those territories. </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It is expected that the International Community will continue supporting the Tribunals remaining work, including by ensuring adequate resources, permitting them to achieve the goals   set forth by the Security Council with a view of </w:t>
      </w:r>
      <w:r w:rsidR="00D93371" w:rsidRPr="00D93371">
        <w:rPr>
          <w:rFonts w:ascii="Times New Roman" w:eastAsia="Calibri" w:hAnsi="Times New Roman" w:cs="Times New Roman"/>
          <w:sz w:val="24"/>
          <w:szCs w:val="24"/>
          <w:lang w:bidi="en-US"/>
        </w:rPr>
        <w:t>securing lasting</w:t>
      </w:r>
      <w:r w:rsidRPr="00D93371">
        <w:rPr>
          <w:rFonts w:ascii="Times New Roman" w:eastAsia="Calibri" w:hAnsi="Times New Roman" w:cs="Times New Roman"/>
          <w:sz w:val="24"/>
          <w:szCs w:val="24"/>
          <w:lang w:bidi="en-US"/>
        </w:rPr>
        <w:t xml:space="preserve"> peace and the Tribunals legacy.</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At a time of widespread atrocities, the international community is challenged to take stock of the legacy of ICTY and the ICTR, the Mechanism and other international tribunals, as concrete expressions of a commitment to end impunity and the pledge for a world with the prevalence of the Rule of Law.</w:t>
      </w:r>
    </w:p>
    <w:p w:rsidR="00074904" w:rsidRPr="00D93371" w:rsidRDefault="00074904" w:rsidP="00074904">
      <w:pPr>
        <w:spacing w:after="0" w:line="276" w:lineRule="auto"/>
        <w:jc w:val="both"/>
        <w:rPr>
          <w:rFonts w:ascii="Times New Roman" w:eastAsia="Calibri" w:hAnsi="Times New Roman" w:cs="Times New Roman"/>
          <w:sz w:val="24"/>
          <w:szCs w:val="24"/>
          <w:lang w:bidi="en-US"/>
        </w:rPr>
      </w:pPr>
    </w:p>
    <w:p w:rsidR="00074904" w:rsidRPr="00D93371" w:rsidRDefault="00074904" w:rsidP="00074904">
      <w:pPr>
        <w:spacing w:after="0" w:line="276" w:lineRule="auto"/>
        <w:jc w:val="both"/>
        <w:rPr>
          <w:rFonts w:ascii="Times New Roman" w:eastAsia="Calibri" w:hAnsi="Times New Roman" w:cs="Times New Roman"/>
          <w:sz w:val="24"/>
          <w:szCs w:val="24"/>
          <w:lang w:bidi="en-US"/>
        </w:rPr>
      </w:pPr>
      <w:r w:rsidRPr="00D93371">
        <w:rPr>
          <w:rFonts w:ascii="Times New Roman" w:eastAsia="Calibri" w:hAnsi="Times New Roman" w:cs="Times New Roman"/>
          <w:sz w:val="24"/>
          <w:szCs w:val="24"/>
          <w:lang w:bidi="en-US"/>
        </w:rPr>
        <w:t xml:space="preserve">Thank you Mr. President </w:t>
      </w:r>
    </w:p>
    <w:p w:rsidR="00F33508" w:rsidRDefault="00F33508"/>
    <w:sectPr w:rsidR="00F33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04"/>
    <w:rsid w:val="00074904"/>
    <w:rsid w:val="00D93371"/>
    <w:rsid w:val="00F3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9D19D-EE9C-420C-818E-A9C683A7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1</cp:revision>
  <dcterms:created xsi:type="dcterms:W3CDTF">2015-06-19T17:55:00Z</dcterms:created>
  <dcterms:modified xsi:type="dcterms:W3CDTF">2015-06-19T18:16:00Z</dcterms:modified>
</cp:coreProperties>
</file>